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8AC" w:rsidRPr="005E5645" w:rsidRDefault="001E38AC" w:rsidP="005E5645">
      <w:pPr>
        <w:bidi w:val="0"/>
        <w:spacing w:line="360" w:lineRule="auto"/>
        <w:jc w:val="center"/>
        <w:rPr>
          <w:rFonts w:asciiTheme="majorBidi" w:hAnsiTheme="majorBidi" w:cstheme="majorBidi"/>
          <w:b/>
          <w:bCs/>
          <w:sz w:val="24"/>
          <w:szCs w:val="24"/>
        </w:rPr>
      </w:pPr>
      <w:r w:rsidRPr="005E5645">
        <w:rPr>
          <w:rFonts w:asciiTheme="majorBidi" w:hAnsiTheme="majorBidi" w:cstheme="majorBidi"/>
          <w:b/>
          <w:bCs/>
          <w:sz w:val="24"/>
          <w:szCs w:val="24"/>
        </w:rPr>
        <w:t>IE 311 — Operation Research 1</w:t>
      </w:r>
    </w:p>
    <w:p w:rsidR="006F15DA" w:rsidRDefault="001E38AC" w:rsidP="00F30543">
      <w:pPr>
        <w:bidi w:val="0"/>
        <w:spacing w:line="360" w:lineRule="auto"/>
        <w:jc w:val="center"/>
        <w:rPr>
          <w:rFonts w:asciiTheme="majorBidi" w:hAnsiTheme="majorBidi" w:cstheme="majorBidi"/>
          <w:b/>
          <w:bCs/>
          <w:sz w:val="24"/>
          <w:szCs w:val="24"/>
        </w:rPr>
      </w:pPr>
      <w:r w:rsidRPr="005E5645">
        <w:rPr>
          <w:rFonts w:asciiTheme="majorBidi" w:hAnsiTheme="majorBidi" w:cstheme="majorBidi"/>
          <w:b/>
          <w:bCs/>
          <w:sz w:val="24"/>
          <w:szCs w:val="24"/>
        </w:rPr>
        <w:t>Linear Programming Formulation Problems</w:t>
      </w:r>
    </w:p>
    <w:p w:rsidR="00F30543" w:rsidRPr="005E5645" w:rsidRDefault="00F30543" w:rsidP="00F30543">
      <w:pPr>
        <w:bidi w:val="0"/>
        <w:spacing w:line="360" w:lineRule="auto"/>
        <w:jc w:val="center"/>
        <w:rPr>
          <w:rFonts w:asciiTheme="majorBidi" w:hAnsiTheme="majorBidi" w:cstheme="majorBidi"/>
          <w:b/>
          <w:bCs/>
          <w:sz w:val="24"/>
          <w:szCs w:val="24"/>
        </w:rPr>
      </w:pPr>
    </w:p>
    <w:p w:rsidR="0036310A" w:rsidRPr="005E5645" w:rsidRDefault="001E38AC" w:rsidP="005E5645">
      <w:pPr>
        <w:pStyle w:val="ListParagraph"/>
        <w:numPr>
          <w:ilvl w:val="0"/>
          <w:numId w:val="2"/>
        </w:numPr>
        <w:bidi w:val="0"/>
        <w:spacing w:after="0" w:line="360" w:lineRule="auto"/>
        <w:ind w:left="0"/>
        <w:jc w:val="both"/>
        <w:rPr>
          <w:rFonts w:asciiTheme="majorBidi" w:hAnsiTheme="majorBidi" w:cstheme="majorBidi"/>
          <w:sz w:val="24"/>
          <w:szCs w:val="24"/>
        </w:rPr>
      </w:pPr>
      <w:r w:rsidRPr="005E5645">
        <w:rPr>
          <w:rFonts w:asciiTheme="majorBidi" w:hAnsiTheme="majorBidi" w:cstheme="majorBidi"/>
          <w:sz w:val="24"/>
          <w:szCs w:val="24"/>
        </w:rPr>
        <w:t>A furniture maker has 6 units of wood and 28 hours of free time, in which he will make decorative screens. Two models have sold well in the past, so he will restrict himself to those two. He estimates that model I requires 2 units of wood and 7 hours of time, while model II requires I unit of wood and 8 hours of time. The prices of the models are $120 and $80, respectively. How many screens of each model should the furniture maker assemble if he wishes to maximize his sales revenue?</w:t>
      </w:r>
    </w:p>
    <w:p w:rsidR="005F076E" w:rsidRPr="00F30543" w:rsidRDefault="00432F48" w:rsidP="005E5645">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F30543">
        <w:rPr>
          <w:rFonts w:asciiTheme="majorBidi" w:hAnsiTheme="majorBidi" w:cstheme="majorBidi"/>
          <w:b/>
          <w:bCs/>
          <w:color w:val="548DD4" w:themeColor="text2" w:themeTint="99"/>
          <w:sz w:val="24"/>
          <w:szCs w:val="24"/>
        </w:rPr>
        <w:t>x</w:t>
      </w:r>
      <w:r w:rsidRPr="00F30543">
        <w:rPr>
          <w:rFonts w:asciiTheme="majorBidi" w:hAnsiTheme="majorBidi" w:cstheme="majorBidi"/>
          <w:b/>
          <w:bCs/>
          <w:color w:val="548DD4" w:themeColor="text2" w:themeTint="99"/>
          <w:sz w:val="24"/>
          <w:szCs w:val="24"/>
          <w:vertAlign w:val="subscript"/>
        </w:rPr>
        <w:t>1</w:t>
      </w:r>
      <w:r w:rsidRPr="00F30543">
        <w:rPr>
          <w:rFonts w:asciiTheme="majorBidi" w:hAnsiTheme="majorBidi" w:cstheme="majorBidi"/>
          <w:b/>
          <w:bCs/>
          <w:color w:val="548DD4" w:themeColor="text2" w:themeTint="99"/>
          <w:sz w:val="24"/>
          <w:szCs w:val="24"/>
        </w:rPr>
        <w:t>: # of model 1 to be produce.</w:t>
      </w:r>
    </w:p>
    <w:p w:rsidR="00432F48" w:rsidRPr="00F30543" w:rsidRDefault="00432F48" w:rsidP="00432F48">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F30543">
        <w:rPr>
          <w:rFonts w:asciiTheme="majorBidi" w:hAnsiTheme="majorBidi" w:cstheme="majorBidi"/>
          <w:b/>
          <w:bCs/>
          <w:color w:val="548DD4" w:themeColor="text2" w:themeTint="99"/>
          <w:sz w:val="24"/>
          <w:szCs w:val="24"/>
        </w:rPr>
        <w:t>x</w:t>
      </w:r>
      <w:r w:rsidRPr="00F30543">
        <w:rPr>
          <w:rFonts w:asciiTheme="majorBidi" w:hAnsiTheme="majorBidi" w:cstheme="majorBidi"/>
          <w:b/>
          <w:bCs/>
          <w:color w:val="548DD4" w:themeColor="text2" w:themeTint="99"/>
          <w:sz w:val="24"/>
          <w:szCs w:val="24"/>
          <w:vertAlign w:val="subscript"/>
        </w:rPr>
        <w:t>2</w:t>
      </w:r>
      <w:r w:rsidRPr="00F30543">
        <w:rPr>
          <w:rFonts w:asciiTheme="majorBidi" w:hAnsiTheme="majorBidi" w:cstheme="majorBidi"/>
          <w:b/>
          <w:bCs/>
          <w:color w:val="548DD4" w:themeColor="text2" w:themeTint="99"/>
          <w:sz w:val="24"/>
          <w:szCs w:val="24"/>
        </w:rPr>
        <w:t>: # of model 2 to be produce.</w:t>
      </w:r>
    </w:p>
    <w:p w:rsidR="00432F48" w:rsidRPr="00F30543" w:rsidRDefault="00F30543" w:rsidP="00432F48">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F30543">
        <w:rPr>
          <w:rFonts w:asciiTheme="majorBidi" w:hAnsiTheme="majorBidi" w:cstheme="majorBidi"/>
          <w:b/>
          <w:bCs/>
          <w:color w:val="548DD4" w:themeColor="text2" w:themeTint="99"/>
          <w:sz w:val="24"/>
          <w:szCs w:val="24"/>
        </w:rPr>
        <w:t>Maximize</w:t>
      </w:r>
      <w:r w:rsidR="00432F48" w:rsidRPr="00F30543">
        <w:rPr>
          <w:rFonts w:asciiTheme="majorBidi" w:hAnsiTheme="majorBidi" w:cstheme="majorBidi"/>
          <w:b/>
          <w:bCs/>
          <w:color w:val="548DD4" w:themeColor="text2" w:themeTint="99"/>
          <w:sz w:val="24"/>
          <w:szCs w:val="24"/>
        </w:rPr>
        <w:t xml:space="preserve"> Z =</w:t>
      </w:r>
      <w:r w:rsidRPr="00F30543">
        <w:rPr>
          <w:rFonts w:asciiTheme="majorBidi" w:hAnsiTheme="majorBidi" w:cstheme="majorBidi"/>
          <w:b/>
          <w:bCs/>
          <w:color w:val="548DD4" w:themeColor="text2" w:themeTint="99"/>
          <w:sz w:val="24"/>
          <w:szCs w:val="24"/>
        </w:rPr>
        <w:t xml:space="preserve"> 120 x</w:t>
      </w:r>
      <w:r w:rsidRPr="00F30543">
        <w:rPr>
          <w:rFonts w:asciiTheme="majorBidi" w:hAnsiTheme="majorBidi" w:cstheme="majorBidi"/>
          <w:b/>
          <w:bCs/>
          <w:color w:val="548DD4" w:themeColor="text2" w:themeTint="99"/>
          <w:sz w:val="24"/>
          <w:szCs w:val="24"/>
          <w:vertAlign w:val="subscript"/>
        </w:rPr>
        <w:t>1</w:t>
      </w:r>
      <w:r w:rsidRPr="00F30543">
        <w:rPr>
          <w:rFonts w:asciiTheme="majorBidi" w:hAnsiTheme="majorBidi" w:cstheme="majorBidi"/>
          <w:b/>
          <w:bCs/>
          <w:color w:val="548DD4" w:themeColor="text2" w:themeTint="99"/>
          <w:sz w:val="24"/>
          <w:szCs w:val="24"/>
        </w:rPr>
        <w:t xml:space="preserve"> + 80 x</w:t>
      </w:r>
      <w:r w:rsidRPr="00F30543">
        <w:rPr>
          <w:rFonts w:asciiTheme="majorBidi" w:hAnsiTheme="majorBidi" w:cstheme="majorBidi"/>
          <w:b/>
          <w:bCs/>
          <w:color w:val="548DD4" w:themeColor="text2" w:themeTint="99"/>
          <w:sz w:val="24"/>
          <w:szCs w:val="24"/>
          <w:vertAlign w:val="subscript"/>
        </w:rPr>
        <w:t>2</w:t>
      </w:r>
    </w:p>
    <w:p w:rsidR="00F30543" w:rsidRPr="00F30543" w:rsidRDefault="00F30543" w:rsidP="00F30543">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F30543">
        <w:rPr>
          <w:rFonts w:asciiTheme="majorBidi" w:hAnsiTheme="majorBidi" w:cstheme="majorBidi"/>
          <w:b/>
          <w:bCs/>
          <w:color w:val="548DD4" w:themeColor="text2" w:themeTint="99"/>
          <w:sz w:val="24"/>
          <w:szCs w:val="24"/>
        </w:rPr>
        <w:t xml:space="preserve">Subject to: </w:t>
      </w:r>
      <w:r w:rsidRPr="00F30543">
        <w:rPr>
          <w:rFonts w:asciiTheme="majorBidi" w:hAnsiTheme="majorBidi" w:cstheme="majorBidi"/>
          <w:b/>
          <w:bCs/>
          <w:color w:val="548DD4" w:themeColor="text2" w:themeTint="99"/>
          <w:sz w:val="24"/>
          <w:szCs w:val="24"/>
        </w:rPr>
        <w:tab/>
        <w:t>2x</w:t>
      </w:r>
      <w:r w:rsidRPr="00F30543">
        <w:rPr>
          <w:rFonts w:asciiTheme="majorBidi" w:hAnsiTheme="majorBidi" w:cstheme="majorBidi"/>
          <w:b/>
          <w:bCs/>
          <w:color w:val="548DD4" w:themeColor="text2" w:themeTint="99"/>
          <w:sz w:val="24"/>
          <w:szCs w:val="24"/>
          <w:vertAlign w:val="subscript"/>
        </w:rPr>
        <w:t>1</w:t>
      </w:r>
      <w:r w:rsidRPr="00F30543">
        <w:rPr>
          <w:rFonts w:asciiTheme="majorBidi" w:hAnsiTheme="majorBidi" w:cstheme="majorBidi"/>
          <w:b/>
          <w:bCs/>
          <w:color w:val="548DD4" w:themeColor="text2" w:themeTint="99"/>
          <w:sz w:val="24"/>
          <w:szCs w:val="24"/>
        </w:rPr>
        <w:t xml:space="preserve"> +  x</w:t>
      </w:r>
      <w:r w:rsidRPr="00F30543">
        <w:rPr>
          <w:rFonts w:asciiTheme="majorBidi" w:hAnsiTheme="majorBidi" w:cstheme="majorBidi"/>
          <w:b/>
          <w:bCs/>
          <w:color w:val="548DD4" w:themeColor="text2" w:themeTint="99"/>
          <w:sz w:val="24"/>
          <w:szCs w:val="24"/>
          <w:vertAlign w:val="subscript"/>
        </w:rPr>
        <w:t>2</w:t>
      </w:r>
      <w:r w:rsidRPr="00F30543">
        <w:rPr>
          <w:rFonts w:asciiTheme="majorBidi" w:hAnsiTheme="majorBidi" w:cstheme="majorBidi"/>
          <w:b/>
          <w:bCs/>
          <w:color w:val="548DD4" w:themeColor="text2" w:themeTint="99"/>
          <w:sz w:val="24"/>
          <w:szCs w:val="24"/>
        </w:rPr>
        <w:t xml:space="preserve"> ≤ 6</w:t>
      </w:r>
      <w:r w:rsidRPr="00F30543">
        <w:rPr>
          <w:rFonts w:asciiTheme="majorBidi" w:hAnsiTheme="majorBidi" w:cstheme="majorBidi"/>
          <w:b/>
          <w:bCs/>
          <w:color w:val="548DD4" w:themeColor="text2" w:themeTint="99"/>
          <w:sz w:val="24"/>
          <w:szCs w:val="24"/>
        </w:rPr>
        <w:tab/>
      </w:r>
      <w:r w:rsidRPr="00F30543">
        <w:rPr>
          <w:rFonts w:asciiTheme="majorBidi" w:hAnsiTheme="majorBidi" w:cstheme="majorBidi"/>
          <w:b/>
          <w:bCs/>
          <w:color w:val="548DD4" w:themeColor="text2" w:themeTint="99"/>
          <w:sz w:val="24"/>
          <w:szCs w:val="24"/>
        </w:rPr>
        <w:tab/>
      </w:r>
    </w:p>
    <w:p w:rsidR="00F30543" w:rsidRPr="00F30543" w:rsidRDefault="00F30543" w:rsidP="00F30543">
      <w:pPr>
        <w:pStyle w:val="ListParagraph"/>
        <w:bidi w:val="0"/>
        <w:spacing w:after="0" w:line="360" w:lineRule="auto"/>
        <w:ind w:firstLine="720"/>
        <w:jc w:val="both"/>
        <w:rPr>
          <w:rFonts w:asciiTheme="majorBidi" w:hAnsiTheme="majorBidi" w:cstheme="majorBidi"/>
          <w:b/>
          <w:bCs/>
          <w:color w:val="548DD4" w:themeColor="text2" w:themeTint="99"/>
          <w:sz w:val="24"/>
          <w:szCs w:val="24"/>
        </w:rPr>
      </w:pPr>
      <w:r w:rsidRPr="00F30543">
        <w:rPr>
          <w:rFonts w:asciiTheme="majorBidi" w:hAnsiTheme="majorBidi" w:cstheme="majorBidi"/>
          <w:b/>
          <w:bCs/>
          <w:color w:val="548DD4" w:themeColor="text2" w:themeTint="99"/>
          <w:sz w:val="24"/>
          <w:szCs w:val="24"/>
        </w:rPr>
        <w:t>7x</w:t>
      </w:r>
      <w:r w:rsidRPr="00F30543">
        <w:rPr>
          <w:rFonts w:asciiTheme="majorBidi" w:hAnsiTheme="majorBidi" w:cstheme="majorBidi"/>
          <w:b/>
          <w:bCs/>
          <w:color w:val="548DD4" w:themeColor="text2" w:themeTint="99"/>
          <w:sz w:val="24"/>
          <w:szCs w:val="24"/>
          <w:vertAlign w:val="subscript"/>
        </w:rPr>
        <w:t>1</w:t>
      </w:r>
      <w:r w:rsidRPr="00F30543">
        <w:rPr>
          <w:rFonts w:asciiTheme="majorBidi" w:hAnsiTheme="majorBidi" w:cstheme="majorBidi"/>
          <w:b/>
          <w:bCs/>
          <w:color w:val="548DD4" w:themeColor="text2" w:themeTint="99"/>
          <w:sz w:val="24"/>
          <w:szCs w:val="24"/>
        </w:rPr>
        <w:t xml:space="preserve"> + 8x</w:t>
      </w:r>
      <w:r w:rsidRPr="00F30543">
        <w:rPr>
          <w:rFonts w:asciiTheme="majorBidi" w:hAnsiTheme="majorBidi" w:cstheme="majorBidi"/>
          <w:b/>
          <w:bCs/>
          <w:color w:val="548DD4" w:themeColor="text2" w:themeTint="99"/>
          <w:sz w:val="24"/>
          <w:szCs w:val="24"/>
          <w:vertAlign w:val="subscript"/>
        </w:rPr>
        <w:t>2</w:t>
      </w:r>
      <w:r w:rsidRPr="00F30543">
        <w:rPr>
          <w:rFonts w:asciiTheme="majorBidi" w:hAnsiTheme="majorBidi" w:cstheme="majorBidi"/>
          <w:b/>
          <w:bCs/>
          <w:color w:val="548DD4" w:themeColor="text2" w:themeTint="99"/>
          <w:sz w:val="24"/>
          <w:szCs w:val="24"/>
        </w:rPr>
        <w:t xml:space="preserve"> ≤ 28</w:t>
      </w:r>
    </w:p>
    <w:p w:rsidR="004B1D09" w:rsidRDefault="00F30543" w:rsidP="00F30543">
      <w:pPr>
        <w:pStyle w:val="ListParagraph"/>
        <w:bidi w:val="0"/>
        <w:spacing w:after="0" w:line="360" w:lineRule="auto"/>
        <w:ind w:left="0"/>
        <w:jc w:val="both"/>
        <w:rPr>
          <w:rFonts w:asciiTheme="majorBidi" w:hAnsiTheme="majorBidi" w:cstheme="majorBidi"/>
          <w:color w:val="548DD4" w:themeColor="text2" w:themeTint="99"/>
          <w:sz w:val="24"/>
          <w:szCs w:val="24"/>
        </w:rPr>
      </w:pPr>
      <w:r w:rsidRPr="00F30543">
        <w:rPr>
          <w:rFonts w:asciiTheme="majorBidi" w:hAnsiTheme="majorBidi" w:cstheme="majorBidi"/>
          <w:b/>
          <w:bCs/>
          <w:color w:val="548DD4" w:themeColor="text2" w:themeTint="99"/>
          <w:sz w:val="24"/>
          <w:szCs w:val="24"/>
        </w:rPr>
        <w:t>x</w:t>
      </w:r>
      <w:r w:rsidRPr="00F30543">
        <w:rPr>
          <w:rFonts w:asciiTheme="majorBidi" w:hAnsiTheme="majorBidi" w:cstheme="majorBidi"/>
          <w:b/>
          <w:bCs/>
          <w:color w:val="548DD4" w:themeColor="text2" w:themeTint="99"/>
          <w:sz w:val="24"/>
          <w:szCs w:val="24"/>
          <w:vertAlign w:val="subscript"/>
        </w:rPr>
        <w:t>1</w:t>
      </w:r>
      <w:r w:rsidRPr="00F30543">
        <w:rPr>
          <w:rFonts w:asciiTheme="majorBidi" w:hAnsiTheme="majorBidi" w:cstheme="majorBidi"/>
          <w:b/>
          <w:bCs/>
          <w:color w:val="548DD4" w:themeColor="text2" w:themeTint="99"/>
          <w:sz w:val="24"/>
          <w:szCs w:val="24"/>
        </w:rPr>
        <w:t>, x</w:t>
      </w:r>
      <w:r w:rsidRPr="00F30543">
        <w:rPr>
          <w:rFonts w:asciiTheme="majorBidi" w:hAnsiTheme="majorBidi" w:cstheme="majorBidi"/>
          <w:b/>
          <w:bCs/>
          <w:color w:val="548DD4" w:themeColor="text2" w:themeTint="99"/>
          <w:sz w:val="24"/>
          <w:szCs w:val="24"/>
          <w:vertAlign w:val="subscript"/>
        </w:rPr>
        <w:t>2</w:t>
      </w:r>
      <w:r w:rsidRPr="00F30543">
        <w:rPr>
          <w:rFonts w:asciiTheme="majorBidi" w:hAnsiTheme="majorBidi" w:cstheme="majorBidi"/>
          <w:b/>
          <w:bCs/>
          <w:color w:val="548DD4" w:themeColor="text2" w:themeTint="99"/>
          <w:sz w:val="24"/>
          <w:szCs w:val="24"/>
        </w:rPr>
        <w:t xml:space="preserve"> ≥ 0 &amp; integer</w:t>
      </w:r>
    </w:p>
    <w:p w:rsidR="004B1D09" w:rsidRDefault="004B1D09">
      <w:pPr>
        <w:bidi w:val="0"/>
        <w:rPr>
          <w:rFonts w:asciiTheme="majorBidi" w:hAnsiTheme="majorBidi" w:cstheme="majorBidi"/>
          <w:color w:val="548DD4" w:themeColor="text2" w:themeTint="99"/>
          <w:sz w:val="24"/>
          <w:szCs w:val="24"/>
        </w:rPr>
      </w:pPr>
      <w:r>
        <w:rPr>
          <w:rFonts w:asciiTheme="majorBidi" w:hAnsiTheme="majorBidi" w:cstheme="majorBidi"/>
          <w:color w:val="548DD4" w:themeColor="text2" w:themeTint="99"/>
          <w:sz w:val="24"/>
          <w:szCs w:val="24"/>
        </w:rPr>
        <w:br w:type="page"/>
      </w:r>
    </w:p>
    <w:p w:rsidR="00F30543" w:rsidRPr="00F30543" w:rsidRDefault="00F30543" w:rsidP="00F30543">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F30543">
        <w:rPr>
          <w:rFonts w:asciiTheme="majorBidi" w:hAnsiTheme="majorBidi" w:cstheme="majorBidi"/>
          <w:color w:val="548DD4" w:themeColor="text2" w:themeTint="99"/>
          <w:sz w:val="24"/>
          <w:szCs w:val="24"/>
        </w:rPr>
        <w:lastRenderedPageBreak/>
        <w:tab/>
      </w:r>
    </w:p>
    <w:p w:rsidR="005F076E" w:rsidRPr="005E5645" w:rsidRDefault="005F076E" w:rsidP="005E5645">
      <w:pPr>
        <w:pStyle w:val="ListParagraph"/>
        <w:numPr>
          <w:ilvl w:val="0"/>
          <w:numId w:val="2"/>
        </w:numPr>
        <w:bidi w:val="0"/>
        <w:spacing w:after="0" w:line="360" w:lineRule="auto"/>
        <w:ind w:left="0"/>
        <w:jc w:val="both"/>
        <w:rPr>
          <w:rFonts w:asciiTheme="majorBidi" w:hAnsiTheme="majorBidi" w:cstheme="majorBidi"/>
          <w:sz w:val="24"/>
          <w:szCs w:val="24"/>
        </w:rPr>
      </w:pPr>
      <w:r w:rsidRPr="005E5645">
        <w:rPr>
          <w:rFonts w:asciiTheme="majorBidi" w:hAnsiTheme="majorBidi" w:cstheme="majorBidi"/>
          <w:sz w:val="24"/>
          <w:szCs w:val="24"/>
        </w:rPr>
        <w:t>A company has three operational departments (weaving, processing, and packing) with capacity to produce three different types of clothes namely suiting, shirting and woolen yielding a profit of $2, $4 and $3 per meter respectively. One meter of suiting requires 3 minutes in weaving, 2 minutes in processing and 1 minute in packing. Similarly one meter of shirting requires 4 minutes in weaving, 1 minute in processing and 3 minute in packing. One meter of woolen requires 3 minutes in each department. In a week, total run time of each department is 60, 40 and 80 hours for weaving, processing, and packing respectively. Formulate this problem as a linear programming model and solve.</w:t>
      </w:r>
    </w:p>
    <w:p w:rsidR="004B1D09" w:rsidRDefault="00E8225F" w:rsidP="005E5645">
      <w:pPr>
        <w:pStyle w:val="ListParagraph"/>
        <w:bidi w:val="0"/>
        <w:spacing w:after="0" w:line="36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62052" cy="2957063"/>
            <wp:effectExtent l="57150" t="19050" r="119548" b="71887"/>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072119" cy="296294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B1D09" w:rsidRDefault="004B1D09">
      <w:pPr>
        <w:bidi w:val="0"/>
        <w:rPr>
          <w:rFonts w:asciiTheme="majorBidi" w:hAnsiTheme="majorBidi" w:cstheme="majorBidi"/>
          <w:sz w:val="24"/>
          <w:szCs w:val="24"/>
        </w:rPr>
      </w:pPr>
      <w:r>
        <w:rPr>
          <w:rFonts w:asciiTheme="majorBidi" w:hAnsiTheme="majorBidi" w:cstheme="majorBidi"/>
          <w:sz w:val="24"/>
          <w:szCs w:val="24"/>
        </w:rPr>
        <w:br w:type="page"/>
      </w:r>
    </w:p>
    <w:p w:rsidR="005F076E" w:rsidRPr="005E5645" w:rsidRDefault="005F076E" w:rsidP="005E5645">
      <w:pPr>
        <w:pStyle w:val="ListParagraph"/>
        <w:bidi w:val="0"/>
        <w:spacing w:after="0" w:line="360" w:lineRule="auto"/>
        <w:ind w:left="0"/>
        <w:jc w:val="both"/>
        <w:rPr>
          <w:rFonts w:asciiTheme="majorBidi" w:hAnsiTheme="majorBidi" w:cstheme="majorBidi"/>
          <w:sz w:val="24"/>
          <w:szCs w:val="24"/>
        </w:rPr>
      </w:pPr>
    </w:p>
    <w:p w:rsidR="005F076E" w:rsidRPr="005E5645" w:rsidRDefault="005F076E" w:rsidP="005E5645">
      <w:pPr>
        <w:pStyle w:val="ListParagraph"/>
        <w:numPr>
          <w:ilvl w:val="0"/>
          <w:numId w:val="2"/>
        </w:numPr>
        <w:bidi w:val="0"/>
        <w:spacing w:after="0" w:line="360" w:lineRule="auto"/>
        <w:ind w:left="0"/>
        <w:jc w:val="both"/>
        <w:rPr>
          <w:rFonts w:asciiTheme="majorBidi" w:hAnsiTheme="majorBidi" w:cstheme="majorBidi"/>
          <w:sz w:val="24"/>
          <w:szCs w:val="24"/>
        </w:rPr>
      </w:pPr>
      <w:r w:rsidRPr="005E5645">
        <w:rPr>
          <w:rFonts w:asciiTheme="majorBidi" w:hAnsiTheme="majorBidi" w:cstheme="majorBidi"/>
          <w:sz w:val="24"/>
          <w:szCs w:val="24"/>
        </w:rPr>
        <w:t>A manufacturing company engaged in producing three types of products: A, B and C. the production department daily produces component sufficient to make 50 units of A, 25 units of B and 30 units of C. The management is confronted with problem of optimizing the daily production of products in assembly department where only 100 man-hours are available daily to assemble the products. The following additional information is available.</w:t>
      </w:r>
    </w:p>
    <w:tbl>
      <w:tblPr>
        <w:tblStyle w:val="TableGrid"/>
        <w:tblpPr w:leftFromText="181" w:rightFromText="181" w:vertAnchor="text" w:horzAnchor="margin" w:tblpY="163"/>
        <w:tblOverlap w:val="never"/>
        <w:tblW w:w="0" w:type="auto"/>
        <w:tblLook w:val="01E0"/>
      </w:tblPr>
      <w:tblGrid>
        <w:gridCol w:w="1984"/>
        <w:gridCol w:w="3697"/>
        <w:gridCol w:w="2841"/>
      </w:tblGrid>
      <w:tr w:rsidR="005E5645" w:rsidRPr="005E5645" w:rsidTr="005E5645">
        <w:trPr>
          <w:trHeight w:val="81"/>
        </w:trPr>
        <w:tc>
          <w:tcPr>
            <w:tcW w:w="1984" w:type="dxa"/>
            <w:vAlign w:val="center"/>
          </w:tcPr>
          <w:p w:rsidR="005E5645" w:rsidRPr="005E5645" w:rsidRDefault="005E5645" w:rsidP="005E5645">
            <w:pPr>
              <w:bidi w:val="0"/>
              <w:spacing w:line="360" w:lineRule="auto"/>
              <w:ind w:left="709" w:hanging="709"/>
              <w:jc w:val="center"/>
              <w:rPr>
                <w:rFonts w:asciiTheme="majorBidi" w:hAnsiTheme="majorBidi" w:cstheme="majorBidi"/>
                <w:sz w:val="24"/>
                <w:szCs w:val="24"/>
              </w:rPr>
            </w:pPr>
            <w:r w:rsidRPr="005E5645">
              <w:rPr>
                <w:rFonts w:asciiTheme="majorBidi" w:hAnsiTheme="majorBidi" w:cstheme="majorBidi"/>
                <w:sz w:val="24"/>
                <w:szCs w:val="24"/>
              </w:rPr>
              <w:t>Type of product</w:t>
            </w:r>
          </w:p>
        </w:tc>
        <w:tc>
          <w:tcPr>
            <w:tcW w:w="3697"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profit contribution per unit of product ($)</w:t>
            </w:r>
          </w:p>
        </w:tc>
        <w:tc>
          <w:tcPr>
            <w:tcW w:w="2841"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Assembly time per product (hrs)</w:t>
            </w:r>
          </w:p>
        </w:tc>
      </w:tr>
      <w:tr w:rsidR="005E5645" w:rsidRPr="005E5645" w:rsidTr="005E5645">
        <w:trPr>
          <w:trHeight w:val="79"/>
        </w:trPr>
        <w:tc>
          <w:tcPr>
            <w:tcW w:w="1984"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A</w:t>
            </w:r>
          </w:p>
        </w:tc>
        <w:tc>
          <w:tcPr>
            <w:tcW w:w="3697"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12</w:t>
            </w:r>
          </w:p>
        </w:tc>
        <w:tc>
          <w:tcPr>
            <w:tcW w:w="2841"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0.8</w:t>
            </w:r>
          </w:p>
        </w:tc>
      </w:tr>
      <w:tr w:rsidR="005E5645" w:rsidRPr="005E5645" w:rsidTr="005E5645">
        <w:trPr>
          <w:trHeight w:val="79"/>
        </w:trPr>
        <w:tc>
          <w:tcPr>
            <w:tcW w:w="1984"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B</w:t>
            </w:r>
          </w:p>
        </w:tc>
        <w:tc>
          <w:tcPr>
            <w:tcW w:w="3697"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20</w:t>
            </w:r>
          </w:p>
        </w:tc>
        <w:tc>
          <w:tcPr>
            <w:tcW w:w="2841"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1.7</w:t>
            </w:r>
          </w:p>
        </w:tc>
      </w:tr>
      <w:tr w:rsidR="005E5645" w:rsidRPr="005E5645" w:rsidTr="005E5645">
        <w:trPr>
          <w:trHeight w:val="79"/>
        </w:trPr>
        <w:tc>
          <w:tcPr>
            <w:tcW w:w="1984"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C</w:t>
            </w:r>
          </w:p>
        </w:tc>
        <w:tc>
          <w:tcPr>
            <w:tcW w:w="3697"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45</w:t>
            </w:r>
          </w:p>
        </w:tc>
        <w:tc>
          <w:tcPr>
            <w:tcW w:w="2841" w:type="dxa"/>
            <w:vAlign w:val="center"/>
          </w:tcPr>
          <w:p w:rsidR="005E5645" w:rsidRPr="005E5645" w:rsidRDefault="005E5645" w:rsidP="005E5645">
            <w:pPr>
              <w:bidi w:val="0"/>
              <w:spacing w:line="360" w:lineRule="auto"/>
              <w:jc w:val="center"/>
              <w:rPr>
                <w:rFonts w:asciiTheme="majorBidi" w:hAnsiTheme="majorBidi" w:cstheme="majorBidi"/>
                <w:sz w:val="24"/>
                <w:szCs w:val="24"/>
              </w:rPr>
            </w:pPr>
            <w:r w:rsidRPr="005E5645">
              <w:rPr>
                <w:rFonts w:asciiTheme="majorBidi" w:hAnsiTheme="majorBidi" w:cstheme="majorBidi"/>
                <w:sz w:val="24"/>
                <w:szCs w:val="24"/>
              </w:rPr>
              <w:t>2.5</w:t>
            </w:r>
          </w:p>
        </w:tc>
      </w:tr>
    </w:tbl>
    <w:p w:rsidR="005F076E" w:rsidRDefault="005F076E" w:rsidP="005E5645">
      <w:pPr>
        <w:bidi w:val="0"/>
        <w:spacing w:after="0" w:line="360" w:lineRule="auto"/>
        <w:jc w:val="both"/>
        <w:rPr>
          <w:rFonts w:asciiTheme="majorBidi" w:hAnsiTheme="majorBidi" w:cstheme="majorBidi"/>
          <w:sz w:val="24"/>
          <w:szCs w:val="24"/>
        </w:rPr>
      </w:pPr>
      <w:r w:rsidRPr="005E5645">
        <w:rPr>
          <w:rFonts w:asciiTheme="majorBidi" w:hAnsiTheme="majorBidi" w:cstheme="majorBidi"/>
          <w:sz w:val="24"/>
          <w:szCs w:val="24"/>
        </w:rPr>
        <w:t>The company has a daily order commitment for 20 units of product A and total of 15 units of B and C products. Formulates this problem as an LP model so as  to maximize the total profit.</w:t>
      </w:r>
    </w:p>
    <w:p w:rsidR="005E5645" w:rsidRPr="005E5645" w:rsidRDefault="00E8225F" w:rsidP="005E5645">
      <w:pPr>
        <w:bidi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3441627"/>
            <wp:effectExtent l="57150" t="19050" r="116840" b="8262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274310" cy="3441627"/>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B1D09" w:rsidRDefault="004B1D09">
      <w:pPr>
        <w:bidi w:val="0"/>
        <w:rPr>
          <w:rFonts w:asciiTheme="majorBidi" w:hAnsiTheme="majorBidi" w:cstheme="majorBidi"/>
          <w:sz w:val="24"/>
          <w:szCs w:val="24"/>
        </w:rPr>
      </w:pPr>
      <w:r>
        <w:rPr>
          <w:rFonts w:asciiTheme="majorBidi" w:hAnsiTheme="majorBidi" w:cstheme="majorBidi"/>
          <w:sz w:val="24"/>
          <w:szCs w:val="24"/>
        </w:rPr>
        <w:br w:type="page"/>
      </w:r>
    </w:p>
    <w:p w:rsidR="002D4804" w:rsidRDefault="002D4804" w:rsidP="002D4804">
      <w:pPr>
        <w:pStyle w:val="ListParagraph"/>
        <w:bidi w:val="0"/>
        <w:spacing w:after="0" w:line="360" w:lineRule="auto"/>
        <w:ind w:left="0"/>
        <w:jc w:val="both"/>
        <w:rPr>
          <w:rFonts w:asciiTheme="majorBidi" w:hAnsiTheme="majorBidi" w:cstheme="majorBidi"/>
          <w:sz w:val="24"/>
          <w:szCs w:val="24"/>
        </w:rPr>
      </w:pPr>
    </w:p>
    <w:p w:rsidR="005F076E" w:rsidRPr="005E5645" w:rsidRDefault="005F076E" w:rsidP="002D4804">
      <w:pPr>
        <w:pStyle w:val="ListParagraph"/>
        <w:numPr>
          <w:ilvl w:val="0"/>
          <w:numId w:val="2"/>
        </w:numPr>
        <w:bidi w:val="0"/>
        <w:spacing w:after="0" w:line="360" w:lineRule="auto"/>
        <w:ind w:left="0"/>
        <w:jc w:val="both"/>
        <w:rPr>
          <w:rFonts w:asciiTheme="majorBidi" w:hAnsiTheme="majorBidi" w:cstheme="majorBidi"/>
          <w:sz w:val="24"/>
          <w:szCs w:val="24"/>
        </w:rPr>
      </w:pPr>
      <w:r w:rsidRPr="005E5645">
        <w:rPr>
          <w:rFonts w:asciiTheme="majorBidi" w:hAnsiTheme="majorBidi" w:cstheme="majorBidi"/>
          <w:sz w:val="24"/>
          <w:szCs w:val="24"/>
        </w:rPr>
        <w:t>A co. produces 3 types of products: A, B &amp; C; with profits of 6, 10 &amp; 27 Saudi Riyal respectively; the assembly time per product is 2, 3 &amp; 5 hours, respectively. The daily production capacity is sufficient to make (100 units of A), (50 units of B) &amp; (60 units of C). Only 480 man-hours are available daily to assemble the products. The daily demand is (40 units of product A) &amp; (total of 30 units of B &amp;C products). The number of units produced from type B should not be more than the number of units of type A. Formulate this problem as an LP model so as to maximize the total profit.</w:t>
      </w:r>
    </w:p>
    <w:p w:rsidR="005F076E" w:rsidRPr="005E5645" w:rsidRDefault="00A74D70" w:rsidP="005E5645">
      <w:pPr>
        <w:pStyle w:val="ListParagraph"/>
        <w:bidi w:val="0"/>
        <w:spacing w:line="36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3943014"/>
            <wp:effectExtent l="57150" t="19050" r="116840" b="76536"/>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274310" cy="394301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66293" w:rsidRDefault="00266293">
      <w:pPr>
        <w:bidi w:val="0"/>
        <w:rPr>
          <w:rFonts w:asciiTheme="majorBidi" w:hAnsiTheme="majorBidi" w:cstheme="majorBidi"/>
          <w:sz w:val="24"/>
          <w:szCs w:val="24"/>
        </w:rPr>
      </w:pPr>
      <w:r>
        <w:rPr>
          <w:rFonts w:asciiTheme="majorBidi" w:hAnsiTheme="majorBidi" w:cstheme="majorBidi"/>
          <w:sz w:val="24"/>
          <w:szCs w:val="24"/>
        </w:rPr>
        <w:br w:type="page"/>
      </w:r>
    </w:p>
    <w:p w:rsidR="002D4804" w:rsidRDefault="002D4804" w:rsidP="002D4804">
      <w:pPr>
        <w:pStyle w:val="ListParagraph"/>
        <w:bidi w:val="0"/>
        <w:spacing w:line="360" w:lineRule="auto"/>
        <w:ind w:left="0"/>
        <w:jc w:val="both"/>
        <w:rPr>
          <w:rFonts w:asciiTheme="majorBidi" w:hAnsiTheme="majorBidi" w:cstheme="majorBidi"/>
          <w:sz w:val="24"/>
          <w:szCs w:val="24"/>
        </w:rPr>
      </w:pPr>
    </w:p>
    <w:p w:rsidR="005F076E" w:rsidRPr="005E5645" w:rsidRDefault="005F076E" w:rsidP="002D4804">
      <w:pPr>
        <w:pStyle w:val="ListParagraph"/>
        <w:numPr>
          <w:ilvl w:val="0"/>
          <w:numId w:val="2"/>
        </w:numPr>
        <w:bidi w:val="0"/>
        <w:spacing w:line="360" w:lineRule="auto"/>
        <w:ind w:left="0"/>
        <w:jc w:val="both"/>
        <w:rPr>
          <w:rFonts w:asciiTheme="majorBidi" w:hAnsiTheme="majorBidi" w:cstheme="majorBidi"/>
          <w:sz w:val="24"/>
          <w:szCs w:val="24"/>
        </w:rPr>
      </w:pPr>
      <w:r w:rsidRPr="005E5645">
        <w:rPr>
          <w:rFonts w:asciiTheme="majorBidi" w:hAnsiTheme="majorBidi" w:cstheme="majorBidi"/>
          <w:sz w:val="24"/>
          <w:szCs w:val="24"/>
        </w:rPr>
        <w:t>A water Co. has 3 bottling machine A, B, &amp; C; these machines are designed for Small, Medium &amp; Large bottles. However each Machine can be used on all sizes with some loss of efficiency. The manufacturing data is as follows:</w:t>
      </w:r>
    </w:p>
    <w:p w:rsidR="005F076E" w:rsidRPr="005E5645" w:rsidRDefault="005F076E" w:rsidP="005E5645">
      <w:pPr>
        <w:bidi w:val="0"/>
        <w:spacing w:line="360" w:lineRule="auto"/>
        <w:ind w:left="709"/>
        <w:jc w:val="both"/>
        <w:rPr>
          <w:rFonts w:asciiTheme="majorBidi" w:hAnsiTheme="majorBidi" w:cstheme="majorBidi"/>
          <w:sz w:val="24"/>
          <w:szCs w:val="24"/>
        </w:rPr>
      </w:pPr>
      <w:r w:rsidRPr="005E5645">
        <w:rPr>
          <w:rFonts w:asciiTheme="majorBidi" w:hAnsiTheme="majorBidi" w:cstheme="majorBidi"/>
          <w:noProof/>
          <w:sz w:val="24"/>
          <w:szCs w:val="24"/>
        </w:rPr>
        <w:drawing>
          <wp:inline distT="0" distB="0" distL="0" distR="0">
            <wp:extent cx="5274310" cy="1093468"/>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4310" cy="1093468"/>
                    </a:xfrm>
                    <a:prstGeom prst="rect">
                      <a:avLst/>
                    </a:prstGeom>
                    <a:noFill/>
                    <a:ln w="9525">
                      <a:noFill/>
                      <a:miter lim="800000"/>
                      <a:headEnd/>
                      <a:tailEnd/>
                    </a:ln>
                  </pic:spPr>
                </pic:pic>
              </a:graphicData>
            </a:graphic>
          </wp:inline>
        </w:drawing>
      </w:r>
    </w:p>
    <w:p w:rsidR="00FD6759" w:rsidRDefault="005F076E" w:rsidP="00266293">
      <w:pPr>
        <w:bidi w:val="0"/>
        <w:spacing w:after="0" w:line="360" w:lineRule="auto"/>
        <w:jc w:val="both"/>
        <w:rPr>
          <w:rFonts w:asciiTheme="majorBidi" w:hAnsiTheme="majorBidi" w:cstheme="majorBidi"/>
          <w:b/>
          <w:bCs/>
          <w:sz w:val="24"/>
          <w:szCs w:val="24"/>
          <w:u w:val="single"/>
        </w:rPr>
      </w:pPr>
      <w:r w:rsidRPr="005E5645">
        <w:rPr>
          <w:rFonts w:asciiTheme="majorBidi" w:hAnsiTheme="majorBidi" w:cstheme="majorBidi"/>
          <w:sz w:val="24"/>
          <w:szCs w:val="24"/>
        </w:rPr>
        <w:t xml:space="preserve">Total production can not exceed 500,000 bottles from all sizes and the market can absorb 125,000 for Small bottles 70,000 for Medium &amp; 100,000 for Large bottles. Formulate this problem as an LP model in order to </w:t>
      </w:r>
      <w:r w:rsidRPr="005E5645">
        <w:rPr>
          <w:rFonts w:asciiTheme="majorBidi" w:hAnsiTheme="majorBidi" w:cstheme="majorBidi"/>
          <w:b/>
          <w:bCs/>
          <w:sz w:val="24"/>
          <w:szCs w:val="24"/>
          <w:u w:val="single"/>
        </w:rPr>
        <w:t>maximize total profit.</w:t>
      </w:r>
    </w:p>
    <w:p w:rsidR="005E5645" w:rsidRPr="005E5645" w:rsidRDefault="00FD6759" w:rsidP="00FD6759">
      <w:pPr>
        <w:bidi w:val="0"/>
        <w:spacing w:after="0" w:line="360" w:lineRule="auto"/>
        <w:jc w:val="both"/>
        <w:rPr>
          <w:rFonts w:asciiTheme="majorBidi" w:hAnsiTheme="majorBidi" w:cstheme="majorBidi"/>
          <w:b/>
          <w:bCs/>
          <w:sz w:val="24"/>
          <w:szCs w:val="24"/>
          <w:u w:val="single"/>
        </w:rPr>
      </w:pPr>
      <w:r>
        <w:rPr>
          <w:rFonts w:asciiTheme="majorBidi" w:hAnsiTheme="majorBidi" w:cstheme="majorBidi"/>
          <w:b/>
          <w:bCs/>
          <w:noProof/>
          <w:sz w:val="24"/>
          <w:szCs w:val="24"/>
          <w:u w:val="single"/>
        </w:rPr>
        <w:drawing>
          <wp:inline distT="0" distB="0" distL="0" distR="0">
            <wp:extent cx="5274310" cy="3494898"/>
            <wp:effectExtent l="57150" t="19050" r="116840" b="6745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274310" cy="349489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66293" w:rsidRDefault="00266293">
      <w:pPr>
        <w:bidi w:val="0"/>
        <w:rPr>
          <w:rFonts w:asciiTheme="majorBidi" w:hAnsiTheme="majorBidi" w:cstheme="majorBidi"/>
          <w:sz w:val="24"/>
          <w:szCs w:val="24"/>
        </w:rPr>
      </w:pPr>
      <w:r>
        <w:rPr>
          <w:rFonts w:asciiTheme="majorBidi" w:hAnsiTheme="majorBidi" w:cstheme="majorBidi"/>
          <w:sz w:val="24"/>
          <w:szCs w:val="24"/>
        </w:rPr>
        <w:br w:type="page"/>
      </w:r>
    </w:p>
    <w:p w:rsidR="002D4804" w:rsidRDefault="002D4804" w:rsidP="002D4804">
      <w:pPr>
        <w:pStyle w:val="ListParagraph"/>
        <w:bidi w:val="0"/>
        <w:spacing w:after="0" w:line="360" w:lineRule="auto"/>
        <w:ind w:left="0" w:right="-625"/>
        <w:jc w:val="both"/>
        <w:rPr>
          <w:rFonts w:asciiTheme="majorBidi" w:hAnsiTheme="majorBidi" w:cstheme="majorBidi"/>
          <w:sz w:val="24"/>
          <w:szCs w:val="24"/>
        </w:rPr>
      </w:pPr>
    </w:p>
    <w:p w:rsidR="005F076E" w:rsidRPr="005E5645" w:rsidRDefault="005F076E" w:rsidP="002D4804">
      <w:pPr>
        <w:pStyle w:val="ListParagraph"/>
        <w:numPr>
          <w:ilvl w:val="0"/>
          <w:numId w:val="2"/>
        </w:numPr>
        <w:bidi w:val="0"/>
        <w:spacing w:after="0" w:line="360" w:lineRule="auto"/>
        <w:ind w:left="0" w:right="-625"/>
        <w:jc w:val="both"/>
        <w:rPr>
          <w:rFonts w:asciiTheme="majorBidi" w:hAnsiTheme="majorBidi" w:cstheme="majorBidi"/>
          <w:sz w:val="24"/>
          <w:szCs w:val="24"/>
        </w:rPr>
      </w:pPr>
      <w:r w:rsidRPr="005E5645">
        <w:rPr>
          <w:rFonts w:asciiTheme="majorBidi" w:hAnsiTheme="majorBidi" w:cstheme="majorBidi"/>
          <w:sz w:val="24"/>
          <w:szCs w:val="24"/>
        </w:rPr>
        <w:t>Glass Manufacturing Store is opening a new department with a storage area of 10,000 m2. The manager is considering four products for display.</w:t>
      </w:r>
    </w:p>
    <w:p w:rsidR="005F076E" w:rsidRPr="005E5645" w:rsidRDefault="005F076E" w:rsidP="005E5645">
      <w:pPr>
        <w:bidi w:val="0"/>
        <w:spacing w:line="360" w:lineRule="auto"/>
        <w:ind w:right="-625"/>
        <w:jc w:val="both"/>
        <w:rPr>
          <w:rFonts w:asciiTheme="majorBidi" w:hAnsiTheme="majorBidi" w:cstheme="majorBidi"/>
          <w:sz w:val="24"/>
          <w:szCs w:val="24"/>
        </w:rPr>
      </w:pPr>
      <w:r w:rsidRPr="005E5645">
        <w:rPr>
          <w:rFonts w:asciiTheme="majorBidi" w:hAnsiTheme="majorBidi" w:cstheme="majorBidi"/>
          <w:noProof/>
          <w:sz w:val="24"/>
          <w:szCs w:val="24"/>
        </w:rPr>
        <w:drawing>
          <wp:inline distT="0" distB="0" distL="0" distR="0">
            <wp:extent cx="5274310" cy="1274154"/>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74310" cy="1274154"/>
                    </a:xfrm>
                    <a:prstGeom prst="rect">
                      <a:avLst/>
                    </a:prstGeom>
                    <a:noFill/>
                    <a:ln w="9525">
                      <a:noFill/>
                      <a:miter lim="800000"/>
                      <a:headEnd/>
                      <a:tailEnd/>
                    </a:ln>
                  </pic:spPr>
                </pic:pic>
              </a:graphicData>
            </a:graphic>
          </wp:inline>
        </w:drawing>
      </w:r>
    </w:p>
    <w:p w:rsidR="005F076E" w:rsidRDefault="005F076E" w:rsidP="005E5645">
      <w:pPr>
        <w:bidi w:val="0"/>
        <w:spacing w:after="0" w:line="360" w:lineRule="auto"/>
        <w:ind w:right="-625"/>
        <w:jc w:val="both"/>
        <w:rPr>
          <w:rFonts w:asciiTheme="majorBidi" w:hAnsiTheme="majorBidi" w:cstheme="majorBidi"/>
          <w:sz w:val="24"/>
          <w:szCs w:val="24"/>
        </w:rPr>
      </w:pPr>
      <w:r w:rsidRPr="005E5645">
        <w:rPr>
          <w:rFonts w:asciiTheme="majorBidi" w:hAnsiTheme="majorBidi" w:cstheme="majorBidi"/>
          <w:sz w:val="24"/>
          <w:szCs w:val="24"/>
        </w:rPr>
        <w:t>The company has SR 50,000 available for purchasing the products, It is required that at least 10 units of each product are on display but no more than 100, 90, 70, 90 for products A, B, C and D respectively. Formulate the problem of finding the maximum profit gained from the displayed products. Assume all displayed products can be sold.</w:t>
      </w:r>
    </w:p>
    <w:p w:rsidR="005E5645" w:rsidRPr="005E5645" w:rsidRDefault="008276ED" w:rsidP="005E5645">
      <w:pPr>
        <w:bidi w:val="0"/>
        <w:spacing w:after="0" w:line="360" w:lineRule="auto"/>
        <w:ind w:right="-625"/>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4022454"/>
            <wp:effectExtent l="57150" t="19050" r="116840" b="73296"/>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4022454"/>
                    </a:xfrm>
                    <a:prstGeom prst="rect">
                      <a:avLst/>
                    </a:prstGeom>
                    <a:solidFill>
                      <a:srgbClr val="000000">
                        <a:shade val="95000"/>
                      </a:srgbClr>
                    </a:solidFill>
                    <a:ln w="9525" cap="sq">
                      <a:solidFill>
                        <a:srgbClr val="000000"/>
                      </a:solidFill>
                      <a:miter lim="800000"/>
                    </a:ln>
                    <a:effectLst>
                      <a:outerShdw blurRad="50800" dist="38100" dir="2700000" algn="tl" rotWithShape="0">
                        <a:prstClr val="black">
                          <a:alpha val="40000"/>
                        </a:prstClr>
                      </a:outerShdw>
                    </a:effectLst>
                  </pic:spPr>
                </pic:pic>
              </a:graphicData>
            </a:graphic>
          </wp:inline>
        </w:drawing>
      </w:r>
    </w:p>
    <w:p w:rsidR="00266293" w:rsidRDefault="00266293">
      <w:pPr>
        <w:bidi w:val="0"/>
        <w:rPr>
          <w:rFonts w:asciiTheme="majorBidi" w:hAnsiTheme="majorBidi" w:cstheme="majorBidi"/>
          <w:sz w:val="24"/>
          <w:szCs w:val="24"/>
        </w:rPr>
      </w:pPr>
      <w:r>
        <w:rPr>
          <w:rFonts w:asciiTheme="majorBidi" w:hAnsiTheme="majorBidi" w:cstheme="majorBidi"/>
          <w:sz w:val="24"/>
          <w:szCs w:val="24"/>
        </w:rPr>
        <w:br w:type="page"/>
      </w:r>
    </w:p>
    <w:p w:rsidR="002D4804" w:rsidRDefault="002D4804" w:rsidP="002D4804">
      <w:pPr>
        <w:pStyle w:val="ListParagraph"/>
        <w:bidi w:val="0"/>
        <w:spacing w:after="0" w:line="360" w:lineRule="auto"/>
        <w:ind w:left="0" w:right="-625"/>
        <w:jc w:val="both"/>
        <w:rPr>
          <w:rFonts w:asciiTheme="majorBidi" w:hAnsiTheme="majorBidi" w:cstheme="majorBidi"/>
          <w:sz w:val="24"/>
          <w:szCs w:val="24"/>
        </w:rPr>
      </w:pPr>
    </w:p>
    <w:p w:rsidR="005F076E" w:rsidRPr="005E5645" w:rsidRDefault="005F076E" w:rsidP="002D4804">
      <w:pPr>
        <w:pStyle w:val="ListParagraph"/>
        <w:numPr>
          <w:ilvl w:val="0"/>
          <w:numId w:val="2"/>
        </w:numPr>
        <w:bidi w:val="0"/>
        <w:spacing w:after="0" w:line="360" w:lineRule="auto"/>
        <w:ind w:left="0" w:right="-625"/>
        <w:jc w:val="both"/>
        <w:rPr>
          <w:rFonts w:asciiTheme="majorBidi" w:hAnsiTheme="majorBidi" w:cstheme="majorBidi"/>
          <w:sz w:val="24"/>
          <w:szCs w:val="24"/>
        </w:rPr>
      </w:pPr>
      <w:r w:rsidRPr="005E5645">
        <w:rPr>
          <w:rFonts w:asciiTheme="majorBidi" w:hAnsiTheme="majorBidi" w:cstheme="majorBidi"/>
          <w:sz w:val="24"/>
          <w:szCs w:val="24"/>
        </w:rPr>
        <w:t>Four chemicals are produced, 3 main products (A, B &amp; C) and by-product (D) [product (D) is a by-product of product (A)]. Their profits are $6, $7, $8 and $4 per unit respectively. The demand for product (D) is less than 40 units. Extra units from product (D) are destroyed for a cost of $0.5. The ratio of product (D) to that of product (A) is 5:1.</w:t>
      </w:r>
    </w:p>
    <w:p w:rsidR="005F076E" w:rsidRDefault="005F076E" w:rsidP="005E5645">
      <w:pPr>
        <w:bidi w:val="0"/>
        <w:spacing w:after="0" w:line="360" w:lineRule="auto"/>
        <w:ind w:right="-625"/>
        <w:jc w:val="both"/>
        <w:rPr>
          <w:rFonts w:asciiTheme="majorBidi" w:hAnsiTheme="majorBidi" w:cstheme="majorBidi"/>
          <w:sz w:val="24"/>
          <w:szCs w:val="24"/>
        </w:rPr>
      </w:pPr>
      <w:r w:rsidRPr="005E5645">
        <w:rPr>
          <w:rFonts w:asciiTheme="majorBidi" w:hAnsiTheme="majorBidi" w:cstheme="majorBidi"/>
          <w:sz w:val="24"/>
          <w:szCs w:val="24"/>
        </w:rPr>
        <w:t>Products (A, B &amp; C) take machining times 5, 4 &amp; 8 hours on Machine 1 and take machining times 7,6 &amp; 9 hours on Machine 2 (Note: product (D) is a by-product of product (A) - it has no machining time). The available times for machines 1 &amp; 2 are 200 and 300 hours. Formulate this problem as a linear programming model to maximize the total profit.</w:t>
      </w:r>
    </w:p>
    <w:p w:rsidR="005E5645" w:rsidRPr="005E5645" w:rsidRDefault="008276ED" w:rsidP="005E5645">
      <w:pPr>
        <w:bidi w:val="0"/>
        <w:spacing w:after="0" w:line="360" w:lineRule="auto"/>
        <w:ind w:right="-625"/>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3556859"/>
            <wp:effectExtent l="57150" t="19050" r="116840" b="81691"/>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4310" cy="3556859"/>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66293" w:rsidRDefault="00266293">
      <w:pPr>
        <w:bidi w:val="0"/>
        <w:rPr>
          <w:rFonts w:asciiTheme="majorBidi" w:hAnsiTheme="majorBidi" w:cstheme="majorBidi"/>
          <w:sz w:val="24"/>
          <w:szCs w:val="24"/>
        </w:rPr>
      </w:pPr>
      <w:r>
        <w:rPr>
          <w:rFonts w:asciiTheme="majorBidi" w:hAnsiTheme="majorBidi" w:cstheme="majorBidi"/>
          <w:sz w:val="24"/>
          <w:szCs w:val="24"/>
        </w:rPr>
        <w:br w:type="page"/>
      </w:r>
    </w:p>
    <w:p w:rsidR="005F076E" w:rsidRPr="005E5645" w:rsidRDefault="005F076E" w:rsidP="00266293">
      <w:pPr>
        <w:pStyle w:val="ListParagraph"/>
        <w:numPr>
          <w:ilvl w:val="0"/>
          <w:numId w:val="2"/>
        </w:numPr>
        <w:bidi w:val="0"/>
        <w:spacing w:after="0" w:line="360" w:lineRule="auto"/>
        <w:ind w:left="0" w:right="-625"/>
        <w:rPr>
          <w:rFonts w:asciiTheme="majorBidi" w:hAnsiTheme="majorBidi" w:cstheme="majorBidi"/>
          <w:sz w:val="24"/>
          <w:szCs w:val="24"/>
        </w:rPr>
      </w:pPr>
      <w:r w:rsidRPr="005E5645">
        <w:rPr>
          <w:rFonts w:asciiTheme="majorBidi" w:hAnsiTheme="majorBidi" w:cstheme="majorBidi"/>
          <w:sz w:val="24"/>
          <w:szCs w:val="24"/>
        </w:rPr>
        <w:lastRenderedPageBreak/>
        <w:t>A company is attempting to decide the mix of products which it should produce next week. The following table shows the requirements needed:</w:t>
      </w:r>
      <w:r w:rsidRPr="005E5645">
        <w:rPr>
          <w:noProof/>
        </w:rPr>
        <w:drawing>
          <wp:inline distT="0" distB="0" distL="0" distR="0">
            <wp:extent cx="3667760" cy="1888490"/>
            <wp:effectExtent l="19050" t="0" r="889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667760" cy="1888490"/>
                    </a:xfrm>
                    <a:prstGeom prst="rect">
                      <a:avLst/>
                    </a:prstGeom>
                    <a:noFill/>
                    <a:ln w="9525">
                      <a:noFill/>
                      <a:miter lim="800000"/>
                      <a:headEnd/>
                      <a:tailEnd/>
                    </a:ln>
                  </pic:spPr>
                </pic:pic>
              </a:graphicData>
            </a:graphic>
          </wp:inline>
        </w:drawing>
      </w:r>
    </w:p>
    <w:p w:rsidR="005F076E" w:rsidRPr="005E5645" w:rsidRDefault="005F076E" w:rsidP="00461A7A">
      <w:pPr>
        <w:bidi w:val="0"/>
        <w:spacing w:line="240" w:lineRule="auto"/>
        <w:ind w:right="-625"/>
        <w:jc w:val="both"/>
        <w:rPr>
          <w:rFonts w:asciiTheme="majorBidi" w:hAnsiTheme="majorBidi" w:cstheme="majorBidi"/>
          <w:sz w:val="24"/>
          <w:szCs w:val="24"/>
        </w:rPr>
      </w:pPr>
      <w:r w:rsidRPr="005E5645">
        <w:rPr>
          <w:rFonts w:asciiTheme="majorBidi" w:hAnsiTheme="majorBidi" w:cstheme="majorBidi"/>
          <w:sz w:val="24"/>
          <w:szCs w:val="24"/>
        </w:rPr>
        <w:t>Suppose that all items produced are sold. The company has 720 man-hours available next week.</w:t>
      </w:r>
      <w:r w:rsidR="005E5645">
        <w:rPr>
          <w:rFonts w:asciiTheme="majorBidi" w:hAnsiTheme="majorBidi" w:cstheme="majorBidi"/>
          <w:sz w:val="24"/>
          <w:szCs w:val="24"/>
        </w:rPr>
        <w:t xml:space="preserve">  </w:t>
      </w:r>
      <w:r w:rsidR="00942256">
        <w:rPr>
          <w:rFonts w:asciiTheme="majorBidi" w:hAnsiTheme="majorBidi" w:cstheme="majorBidi"/>
          <w:sz w:val="24"/>
          <w:szCs w:val="24"/>
        </w:rPr>
        <w:t>1-</w:t>
      </w:r>
      <w:r w:rsidRPr="005E5645">
        <w:rPr>
          <w:rFonts w:asciiTheme="majorBidi" w:hAnsiTheme="majorBidi" w:cstheme="majorBidi"/>
          <w:sz w:val="24"/>
          <w:szCs w:val="24"/>
        </w:rPr>
        <w:t>Formulate this problem of finding the maximum profit as an LP.</w:t>
      </w:r>
    </w:p>
    <w:p w:rsidR="005F076E" w:rsidRPr="00942256" w:rsidRDefault="00942256" w:rsidP="00461A7A">
      <w:pPr>
        <w:bidi w:val="0"/>
        <w:spacing w:line="240" w:lineRule="auto"/>
        <w:ind w:right="-625"/>
        <w:jc w:val="both"/>
        <w:rPr>
          <w:rFonts w:asciiTheme="majorBidi" w:hAnsiTheme="majorBidi" w:cstheme="majorBidi"/>
          <w:sz w:val="24"/>
          <w:szCs w:val="24"/>
        </w:rPr>
      </w:pPr>
      <w:r>
        <w:rPr>
          <w:rFonts w:asciiTheme="majorBidi" w:hAnsiTheme="majorBidi" w:cstheme="majorBidi"/>
          <w:sz w:val="24"/>
          <w:szCs w:val="24"/>
        </w:rPr>
        <w:t xml:space="preserve">           2-</w:t>
      </w:r>
      <w:r w:rsidR="005F076E" w:rsidRPr="00942256">
        <w:rPr>
          <w:rFonts w:asciiTheme="majorBidi" w:hAnsiTheme="majorBidi" w:cstheme="majorBidi"/>
          <w:sz w:val="24"/>
          <w:szCs w:val="24"/>
        </w:rPr>
        <w:t xml:space="preserve">Suppose that: </w:t>
      </w:r>
    </w:p>
    <w:p w:rsidR="005F076E" w:rsidRPr="005E5645" w:rsidRDefault="005F076E" w:rsidP="00461A7A">
      <w:pPr>
        <w:pStyle w:val="ListParagraph"/>
        <w:numPr>
          <w:ilvl w:val="0"/>
          <w:numId w:val="5"/>
        </w:numPr>
        <w:bidi w:val="0"/>
        <w:spacing w:line="240" w:lineRule="auto"/>
        <w:ind w:right="-625"/>
        <w:jc w:val="both"/>
        <w:rPr>
          <w:rFonts w:asciiTheme="majorBidi" w:hAnsiTheme="majorBidi" w:cstheme="majorBidi"/>
          <w:sz w:val="24"/>
          <w:szCs w:val="24"/>
        </w:rPr>
      </w:pPr>
      <w:r w:rsidRPr="005E5645">
        <w:rPr>
          <w:rFonts w:asciiTheme="majorBidi" w:hAnsiTheme="majorBidi" w:cstheme="majorBidi"/>
          <w:sz w:val="24"/>
          <w:szCs w:val="24"/>
        </w:rPr>
        <w:t>If any of products of type 7 are produced, an additional fixed cost of SR 2,000 is incurred.</w:t>
      </w:r>
    </w:p>
    <w:p w:rsidR="005F076E" w:rsidRPr="005E5645" w:rsidRDefault="005F076E" w:rsidP="00461A7A">
      <w:pPr>
        <w:pStyle w:val="ListParagraph"/>
        <w:numPr>
          <w:ilvl w:val="0"/>
          <w:numId w:val="5"/>
        </w:numPr>
        <w:bidi w:val="0"/>
        <w:spacing w:line="240" w:lineRule="auto"/>
        <w:ind w:right="-625"/>
        <w:jc w:val="both"/>
        <w:rPr>
          <w:rFonts w:asciiTheme="majorBidi" w:hAnsiTheme="majorBidi" w:cstheme="majorBidi"/>
          <w:sz w:val="24"/>
          <w:szCs w:val="24"/>
        </w:rPr>
      </w:pPr>
      <w:r w:rsidRPr="005E5645">
        <w:rPr>
          <w:rFonts w:asciiTheme="majorBidi" w:hAnsiTheme="majorBidi" w:cstheme="majorBidi"/>
          <w:sz w:val="24"/>
          <w:szCs w:val="24"/>
        </w:rPr>
        <w:t>Suppose that: If 50 or more of product type 3 are produced, additional man hours of 10 are added.</w:t>
      </w:r>
    </w:p>
    <w:p w:rsidR="005F076E" w:rsidRDefault="005F076E" w:rsidP="005E5645">
      <w:pPr>
        <w:bidi w:val="0"/>
        <w:spacing w:after="0" w:line="360" w:lineRule="auto"/>
        <w:ind w:left="644" w:right="-625"/>
        <w:jc w:val="both"/>
        <w:rPr>
          <w:rFonts w:asciiTheme="majorBidi" w:hAnsiTheme="majorBidi" w:cstheme="majorBidi"/>
          <w:sz w:val="24"/>
          <w:szCs w:val="24"/>
        </w:rPr>
      </w:pPr>
      <w:r w:rsidRPr="005E5645">
        <w:rPr>
          <w:rFonts w:asciiTheme="majorBidi" w:hAnsiTheme="majorBidi" w:cstheme="majorBidi"/>
          <w:sz w:val="24"/>
          <w:szCs w:val="24"/>
        </w:rPr>
        <w:t>Formulate this problem of finding the maximum profit as an LP.</w:t>
      </w:r>
    </w:p>
    <w:p w:rsidR="005E5645" w:rsidRPr="005E5645" w:rsidRDefault="008276ED" w:rsidP="008276ED">
      <w:pPr>
        <w:bidi w:val="0"/>
        <w:spacing w:after="0" w:line="360" w:lineRule="auto"/>
        <w:ind w:right="-625"/>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5030" cy="4233772"/>
            <wp:effectExtent l="57150" t="19050" r="116120" b="715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4310" cy="4233194"/>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61A7A" w:rsidRDefault="00461A7A" w:rsidP="00461A7A">
      <w:pPr>
        <w:pStyle w:val="ListParagraph"/>
        <w:bidi w:val="0"/>
        <w:spacing w:after="0" w:line="360" w:lineRule="auto"/>
        <w:ind w:left="0"/>
        <w:jc w:val="both"/>
        <w:rPr>
          <w:rFonts w:asciiTheme="majorBidi" w:hAnsiTheme="majorBidi" w:cstheme="majorBidi"/>
          <w:sz w:val="24"/>
          <w:szCs w:val="24"/>
        </w:rPr>
      </w:pPr>
    </w:p>
    <w:p w:rsidR="005F076E" w:rsidRPr="00942256" w:rsidRDefault="005F076E" w:rsidP="00461A7A">
      <w:pPr>
        <w:pStyle w:val="ListParagraph"/>
        <w:numPr>
          <w:ilvl w:val="0"/>
          <w:numId w:val="2"/>
        </w:numPr>
        <w:bidi w:val="0"/>
        <w:spacing w:after="0" w:line="360" w:lineRule="auto"/>
        <w:ind w:left="0"/>
        <w:jc w:val="both"/>
        <w:rPr>
          <w:rFonts w:asciiTheme="majorBidi" w:hAnsiTheme="majorBidi" w:cstheme="majorBidi"/>
          <w:sz w:val="24"/>
          <w:szCs w:val="24"/>
        </w:rPr>
      </w:pPr>
      <w:r w:rsidRPr="00942256">
        <w:rPr>
          <w:rFonts w:asciiTheme="majorBidi" w:hAnsiTheme="majorBidi" w:cstheme="majorBidi"/>
          <w:sz w:val="24"/>
          <w:szCs w:val="24"/>
        </w:rPr>
        <w:t>Doctors work 8 consecutive hours. The demand for doctors is as follows:</w:t>
      </w:r>
    </w:p>
    <w:tbl>
      <w:tblPr>
        <w:tblStyle w:val="TableGrid"/>
        <w:tblW w:w="8755" w:type="dxa"/>
        <w:tblLook w:val="04A0"/>
      </w:tblPr>
      <w:tblGrid>
        <w:gridCol w:w="1668"/>
        <w:gridCol w:w="992"/>
        <w:gridCol w:w="1134"/>
        <w:gridCol w:w="1276"/>
        <w:gridCol w:w="1016"/>
        <w:gridCol w:w="1218"/>
        <w:gridCol w:w="1451"/>
      </w:tblGrid>
      <w:tr w:rsidR="005F076E" w:rsidRPr="005E5645" w:rsidTr="005802E0">
        <w:tc>
          <w:tcPr>
            <w:tcW w:w="1668" w:type="dxa"/>
            <w:shd w:val="clear" w:color="auto" w:fill="F2F2F2" w:themeFill="background1" w:themeFillShade="F2"/>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Hospital Hours</w:t>
            </w:r>
          </w:p>
        </w:tc>
        <w:tc>
          <w:tcPr>
            <w:tcW w:w="992" w:type="dxa"/>
            <w:shd w:val="clear" w:color="auto" w:fill="F2F2F2" w:themeFill="background1" w:themeFillShade="F2"/>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00-4am</w:t>
            </w:r>
          </w:p>
        </w:tc>
        <w:tc>
          <w:tcPr>
            <w:tcW w:w="1134" w:type="dxa"/>
            <w:shd w:val="clear" w:color="auto" w:fill="F2F2F2" w:themeFill="background1" w:themeFillShade="F2"/>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4am-8am</w:t>
            </w:r>
          </w:p>
        </w:tc>
        <w:tc>
          <w:tcPr>
            <w:tcW w:w="1276" w:type="dxa"/>
            <w:shd w:val="clear" w:color="auto" w:fill="F2F2F2" w:themeFill="background1" w:themeFillShade="F2"/>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8am-Noon</w:t>
            </w:r>
          </w:p>
        </w:tc>
        <w:tc>
          <w:tcPr>
            <w:tcW w:w="1016" w:type="dxa"/>
            <w:shd w:val="clear" w:color="auto" w:fill="F2F2F2" w:themeFill="background1" w:themeFillShade="F2"/>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12-4pm</w:t>
            </w:r>
          </w:p>
        </w:tc>
        <w:tc>
          <w:tcPr>
            <w:tcW w:w="1218" w:type="dxa"/>
            <w:shd w:val="clear" w:color="auto" w:fill="F2F2F2" w:themeFill="background1" w:themeFillShade="F2"/>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4pm-8pm</w:t>
            </w:r>
          </w:p>
        </w:tc>
        <w:tc>
          <w:tcPr>
            <w:tcW w:w="1451" w:type="dxa"/>
            <w:shd w:val="clear" w:color="auto" w:fill="F2F2F2" w:themeFill="background1" w:themeFillShade="F2"/>
            <w:vAlign w:val="center"/>
          </w:tcPr>
          <w:p w:rsidR="005F076E" w:rsidRPr="005E5645" w:rsidRDefault="005F076E" w:rsidP="005E5645">
            <w:pPr>
              <w:bidi w:val="0"/>
              <w:spacing w:line="360" w:lineRule="auto"/>
              <w:ind w:right="-250"/>
              <w:jc w:val="both"/>
              <w:rPr>
                <w:rFonts w:asciiTheme="majorBidi" w:hAnsiTheme="majorBidi" w:cstheme="majorBidi"/>
                <w:sz w:val="24"/>
                <w:szCs w:val="24"/>
              </w:rPr>
            </w:pPr>
            <w:r w:rsidRPr="005E5645">
              <w:rPr>
                <w:rFonts w:asciiTheme="majorBidi" w:hAnsiTheme="majorBidi" w:cstheme="majorBidi"/>
                <w:sz w:val="24"/>
                <w:szCs w:val="24"/>
              </w:rPr>
              <w:t>8pm-midnight</w:t>
            </w:r>
          </w:p>
        </w:tc>
      </w:tr>
      <w:tr w:rsidR="005F076E" w:rsidRPr="005E5645" w:rsidTr="005802E0">
        <w:tc>
          <w:tcPr>
            <w:tcW w:w="1668" w:type="dxa"/>
            <w:shd w:val="clear" w:color="auto" w:fill="F2F2F2" w:themeFill="background1" w:themeFillShade="F2"/>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Demand for doctors</w:t>
            </w:r>
          </w:p>
        </w:tc>
        <w:tc>
          <w:tcPr>
            <w:tcW w:w="992"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15</w:t>
            </w:r>
          </w:p>
        </w:tc>
        <w:tc>
          <w:tcPr>
            <w:tcW w:w="1134"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10</w:t>
            </w:r>
          </w:p>
        </w:tc>
        <w:tc>
          <w:tcPr>
            <w:tcW w:w="1276"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60</w:t>
            </w:r>
          </w:p>
        </w:tc>
        <w:tc>
          <w:tcPr>
            <w:tcW w:w="1016"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35</w:t>
            </w:r>
          </w:p>
        </w:tc>
        <w:tc>
          <w:tcPr>
            <w:tcW w:w="1218"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60</w:t>
            </w:r>
          </w:p>
        </w:tc>
        <w:tc>
          <w:tcPr>
            <w:tcW w:w="1451"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50</w:t>
            </w:r>
          </w:p>
        </w:tc>
      </w:tr>
    </w:tbl>
    <w:p w:rsidR="005F076E" w:rsidRPr="005E5645" w:rsidRDefault="005F076E" w:rsidP="005E5645">
      <w:pPr>
        <w:bidi w:val="0"/>
        <w:spacing w:after="0" w:line="360" w:lineRule="auto"/>
        <w:jc w:val="both"/>
        <w:rPr>
          <w:rFonts w:asciiTheme="majorBidi" w:hAnsiTheme="majorBidi" w:cstheme="majorBidi"/>
          <w:sz w:val="24"/>
          <w:szCs w:val="24"/>
        </w:rPr>
      </w:pPr>
    </w:p>
    <w:p w:rsidR="005E5645" w:rsidRDefault="005F076E" w:rsidP="005E5645">
      <w:pPr>
        <w:bidi w:val="0"/>
        <w:spacing w:after="0" w:line="360" w:lineRule="auto"/>
        <w:jc w:val="both"/>
        <w:rPr>
          <w:rFonts w:asciiTheme="majorBidi" w:hAnsiTheme="majorBidi" w:cstheme="majorBidi"/>
          <w:sz w:val="24"/>
          <w:szCs w:val="24"/>
        </w:rPr>
      </w:pPr>
      <w:r w:rsidRPr="005E5645">
        <w:rPr>
          <w:rFonts w:asciiTheme="majorBidi" w:hAnsiTheme="majorBidi" w:cstheme="majorBidi"/>
          <w:sz w:val="24"/>
          <w:szCs w:val="24"/>
        </w:rPr>
        <w:t>Formulate an LP model to minimize the number of doctors employed by the hospital.</w:t>
      </w:r>
    </w:p>
    <w:p w:rsidR="005473EA" w:rsidRPr="004B1D09" w:rsidRDefault="005473EA" w:rsidP="00942256">
      <w:pPr>
        <w:bidi w:val="0"/>
        <w:spacing w:after="0" w:line="360" w:lineRule="auto"/>
        <w:jc w:val="both"/>
        <w:rPr>
          <w:rFonts w:asciiTheme="majorBidi" w:hAnsiTheme="majorBidi" w:cstheme="majorBidi"/>
          <w:b/>
          <w:bCs/>
          <w:color w:val="548DD4" w:themeColor="text2" w:themeTint="99"/>
          <w:sz w:val="24"/>
          <w:szCs w:val="24"/>
        </w:rPr>
      </w:pPr>
      <w:r w:rsidRPr="004B1D09">
        <w:rPr>
          <w:rFonts w:asciiTheme="majorBidi" w:hAnsiTheme="majorBidi" w:cstheme="majorBidi"/>
          <w:b/>
          <w:bCs/>
          <w:color w:val="548DD4" w:themeColor="text2" w:themeTint="99"/>
          <w:sz w:val="24"/>
          <w:szCs w:val="24"/>
        </w:rPr>
        <w:t>xi = # of doctors to do their duty in 6 period (8 hours consecutive) respectively</w:t>
      </w:r>
    </w:p>
    <w:p w:rsidR="005473EA" w:rsidRPr="004B1D09" w:rsidRDefault="005473EA" w:rsidP="005473EA">
      <w:pPr>
        <w:bidi w:val="0"/>
        <w:spacing w:after="0" w:line="360" w:lineRule="auto"/>
        <w:jc w:val="both"/>
        <w:rPr>
          <w:rFonts w:asciiTheme="majorBidi" w:hAnsiTheme="majorBidi" w:cstheme="majorBidi"/>
          <w:b/>
          <w:bCs/>
          <w:color w:val="548DD4" w:themeColor="text2" w:themeTint="99"/>
          <w:sz w:val="24"/>
          <w:szCs w:val="24"/>
        </w:rPr>
      </w:pPr>
      <w:r w:rsidRPr="004B1D09">
        <w:rPr>
          <w:rFonts w:asciiTheme="majorBidi" w:hAnsiTheme="majorBidi" w:cstheme="majorBidi"/>
          <w:b/>
          <w:bCs/>
          <w:color w:val="548DD4" w:themeColor="text2" w:themeTint="99"/>
          <w:sz w:val="24"/>
          <w:szCs w:val="24"/>
        </w:rPr>
        <w:t>Where i = {1, 2, 3…..8}</w:t>
      </w:r>
    </w:p>
    <w:p w:rsidR="005473EA" w:rsidRPr="004B1D09" w:rsidRDefault="005473EA" w:rsidP="005473EA">
      <w:pPr>
        <w:bidi w:val="0"/>
        <w:spacing w:after="0" w:line="360" w:lineRule="auto"/>
        <w:jc w:val="both"/>
        <w:rPr>
          <w:rFonts w:asciiTheme="majorBidi" w:hAnsiTheme="majorBidi" w:cstheme="majorBidi"/>
          <w:b/>
          <w:bCs/>
          <w:color w:val="548DD4" w:themeColor="text2" w:themeTint="99"/>
          <w:sz w:val="24"/>
          <w:szCs w:val="24"/>
        </w:rPr>
      </w:pPr>
      <w:r w:rsidRPr="004B1D09">
        <w:rPr>
          <w:rFonts w:asciiTheme="majorBidi" w:hAnsiTheme="majorBidi" w:cstheme="majorBidi"/>
          <w:b/>
          <w:bCs/>
          <w:color w:val="548DD4" w:themeColor="text2" w:themeTint="99"/>
          <w:sz w:val="24"/>
          <w:szCs w:val="24"/>
        </w:rPr>
        <w:t>Min. Z = x</w:t>
      </w:r>
      <w:r w:rsidRPr="004B1D09">
        <w:rPr>
          <w:rFonts w:asciiTheme="majorBidi" w:hAnsiTheme="majorBidi" w:cstheme="majorBidi"/>
          <w:b/>
          <w:bCs/>
          <w:color w:val="548DD4" w:themeColor="text2" w:themeTint="99"/>
          <w:sz w:val="24"/>
          <w:szCs w:val="24"/>
          <w:vertAlign w:val="subscript"/>
        </w:rPr>
        <w:t>1</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2</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3</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4</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5</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6</w:t>
      </w:r>
    </w:p>
    <w:p w:rsidR="005473EA" w:rsidRPr="004B1D09" w:rsidRDefault="005473EA" w:rsidP="005473EA">
      <w:pPr>
        <w:bidi w:val="0"/>
        <w:spacing w:after="0" w:line="360" w:lineRule="auto"/>
        <w:jc w:val="both"/>
        <w:rPr>
          <w:rFonts w:asciiTheme="majorBidi" w:hAnsiTheme="majorBidi" w:cstheme="majorBidi"/>
          <w:b/>
          <w:bCs/>
          <w:color w:val="548DD4" w:themeColor="text2" w:themeTint="99"/>
          <w:sz w:val="24"/>
          <w:szCs w:val="24"/>
        </w:rPr>
      </w:pPr>
      <w:r w:rsidRPr="004B1D09">
        <w:rPr>
          <w:rFonts w:asciiTheme="majorBidi" w:hAnsiTheme="majorBidi" w:cstheme="majorBidi"/>
          <w:b/>
          <w:bCs/>
          <w:color w:val="548DD4" w:themeColor="text2" w:themeTint="99"/>
          <w:sz w:val="24"/>
          <w:szCs w:val="24"/>
        </w:rPr>
        <w:t>Subject to:</w:t>
      </w:r>
      <w:r w:rsidRPr="004B1D09">
        <w:rPr>
          <w:rFonts w:asciiTheme="majorBidi" w:hAnsiTheme="majorBidi" w:cstheme="majorBidi"/>
          <w:b/>
          <w:bCs/>
          <w:color w:val="548DD4" w:themeColor="text2" w:themeTint="99"/>
          <w:sz w:val="24"/>
          <w:szCs w:val="24"/>
        </w:rPr>
        <w:tab/>
        <w:t>x</w:t>
      </w:r>
      <w:r w:rsidRPr="004B1D09">
        <w:rPr>
          <w:rFonts w:asciiTheme="majorBidi" w:hAnsiTheme="majorBidi" w:cstheme="majorBidi"/>
          <w:b/>
          <w:bCs/>
          <w:color w:val="548DD4" w:themeColor="text2" w:themeTint="99"/>
          <w:sz w:val="24"/>
          <w:szCs w:val="24"/>
          <w:vertAlign w:val="subscript"/>
        </w:rPr>
        <w:t>1</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2</w:t>
      </w:r>
      <w:r w:rsidRPr="004B1D09">
        <w:rPr>
          <w:rFonts w:asciiTheme="majorBidi" w:hAnsiTheme="majorBidi" w:cstheme="majorBidi"/>
          <w:b/>
          <w:bCs/>
          <w:color w:val="548DD4" w:themeColor="text2" w:themeTint="99"/>
          <w:sz w:val="24"/>
          <w:szCs w:val="24"/>
        </w:rPr>
        <w:t xml:space="preserve"> ≥ 10</w:t>
      </w:r>
      <w:r w:rsidRPr="004B1D09">
        <w:rPr>
          <w:rFonts w:asciiTheme="majorBidi" w:hAnsiTheme="majorBidi" w:cstheme="majorBidi"/>
          <w:b/>
          <w:bCs/>
          <w:color w:val="548DD4" w:themeColor="text2" w:themeTint="99"/>
          <w:sz w:val="24"/>
          <w:szCs w:val="24"/>
        </w:rPr>
        <w:tab/>
      </w:r>
      <w:r w:rsidRPr="004B1D09">
        <w:rPr>
          <w:rFonts w:asciiTheme="majorBidi" w:hAnsiTheme="majorBidi" w:cstheme="majorBidi"/>
          <w:b/>
          <w:bCs/>
          <w:color w:val="548DD4" w:themeColor="text2" w:themeTint="99"/>
          <w:sz w:val="24"/>
          <w:szCs w:val="24"/>
        </w:rPr>
        <w:tab/>
      </w:r>
      <w:r w:rsidRPr="004B1D09">
        <w:rPr>
          <w:rFonts w:asciiTheme="majorBidi" w:hAnsiTheme="majorBidi" w:cstheme="majorBidi"/>
          <w:b/>
          <w:bCs/>
          <w:color w:val="548DD4" w:themeColor="text2" w:themeTint="99"/>
          <w:sz w:val="24"/>
          <w:szCs w:val="24"/>
        </w:rPr>
        <w:tab/>
        <w:t>x</w:t>
      </w:r>
      <w:r w:rsidRPr="004B1D09">
        <w:rPr>
          <w:rFonts w:asciiTheme="majorBidi" w:hAnsiTheme="majorBidi" w:cstheme="majorBidi"/>
          <w:b/>
          <w:bCs/>
          <w:color w:val="548DD4" w:themeColor="text2" w:themeTint="99"/>
          <w:sz w:val="24"/>
          <w:szCs w:val="24"/>
          <w:vertAlign w:val="subscript"/>
        </w:rPr>
        <w:t>4</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5</w:t>
      </w:r>
      <w:r w:rsidRPr="004B1D09">
        <w:rPr>
          <w:rFonts w:asciiTheme="majorBidi" w:hAnsiTheme="majorBidi" w:cstheme="majorBidi"/>
          <w:b/>
          <w:bCs/>
          <w:color w:val="548DD4" w:themeColor="text2" w:themeTint="99"/>
          <w:sz w:val="24"/>
          <w:szCs w:val="24"/>
        </w:rPr>
        <w:t xml:space="preserve"> ≥ 60</w:t>
      </w:r>
    </w:p>
    <w:p w:rsidR="005473EA" w:rsidRPr="004B1D09" w:rsidRDefault="005473EA" w:rsidP="005473EA">
      <w:pPr>
        <w:bidi w:val="0"/>
        <w:spacing w:after="0" w:line="360" w:lineRule="auto"/>
        <w:jc w:val="both"/>
        <w:rPr>
          <w:rFonts w:asciiTheme="majorBidi" w:hAnsiTheme="majorBidi" w:cstheme="majorBidi"/>
          <w:b/>
          <w:bCs/>
          <w:color w:val="548DD4" w:themeColor="text2" w:themeTint="99"/>
          <w:sz w:val="24"/>
          <w:szCs w:val="24"/>
        </w:rPr>
      </w:pPr>
      <w:r w:rsidRPr="004B1D09">
        <w:rPr>
          <w:rFonts w:asciiTheme="majorBidi" w:hAnsiTheme="majorBidi" w:cstheme="majorBidi"/>
          <w:b/>
          <w:bCs/>
          <w:color w:val="548DD4" w:themeColor="text2" w:themeTint="99"/>
          <w:sz w:val="24"/>
          <w:szCs w:val="24"/>
        </w:rPr>
        <w:tab/>
      </w:r>
      <w:r w:rsidRPr="004B1D09">
        <w:rPr>
          <w:rFonts w:asciiTheme="majorBidi" w:hAnsiTheme="majorBidi" w:cstheme="majorBidi"/>
          <w:b/>
          <w:bCs/>
          <w:color w:val="548DD4" w:themeColor="text2" w:themeTint="99"/>
          <w:sz w:val="24"/>
          <w:szCs w:val="24"/>
        </w:rPr>
        <w:tab/>
        <w:t>x</w:t>
      </w:r>
      <w:r w:rsidRPr="004B1D09">
        <w:rPr>
          <w:rFonts w:asciiTheme="majorBidi" w:hAnsiTheme="majorBidi" w:cstheme="majorBidi"/>
          <w:b/>
          <w:bCs/>
          <w:color w:val="548DD4" w:themeColor="text2" w:themeTint="99"/>
          <w:sz w:val="24"/>
          <w:szCs w:val="24"/>
          <w:vertAlign w:val="subscript"/>
        </w:rPr>
        <w:t>2</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3</w:t>
      </w:r>
      <w:r w:rsidRPr="004B1D09">
        <w:rPr>
          <w:rFonts w:asciiTheme="majorBidi" w:hAnsiTheme="majorBidi" w:cstheme="majorBidi"/>
          <w:b/>
          <w:bCs/>
          <w:color w:val="548DD4" w:themeColor="text2" w:themeTint="99"/>
          <w:sz w:val="24"/>
          <w:szCs w:val="24"/>
        </w:rPr>
        <w:t xml:space="preserve"> ≥ 60</w:t>
      </w:r>
      <w:r w:rsidRPr="004B1D09">
        <w:rPr>
          <w:rFonts w:asciiTheme="majorBidi" w:hAnsiTheme="majorBidi" w:cstheme="majorBidi"/>
          <w:b/>
          <w:bCs/>
          <w:color w:val="548DD4" w:themeColor="text2" w:themeTint="99"/>
          <w:sz w:val="24"/>
          <w:szCs w:val="24"/>
        </w:rPr>
        <w:tab/>
      </w:r>
      <w:r w:rsidRPr="004B1D09">
        <w:rPr>
          <w:rFonts w:asciiTheme="majorBidi" w:hAnsiTheme="majorBidi" w:cstheme="majorBidi"/>
          <w:b/>
          <w:bCs/>
          <w:color w:val="548DD4" w:themeColor="text2" w:themeTint="99"/>
          <w:sz w:val="24"/>
          <w:szCs w:val="24"/>
        </w:rPr>
        <w:tab/>
      </w:r>
      <w:r w:rsidRPr="004B1D09">
        <w:rPr>
          <w:rFonts w:asciiTheme="majorBidi" w:hAnsiTheme="majorBidi" w:cstheme="majorBidi"/>
          <w:b/>
          <w:bCs/>
          <w:color w:val="548DD4" w:themeColor="text2" w:themeTint="99"/>
          <w:sz w:val="24"/>
          <w:szCs w:val="24"/>
        </w:rPr>
        <w:tab/>
        <w:t>x</w:t>
      </w:r>
      <w:r w:rsidRPr="004B1D09">
        <w:rPr>
          <w:rFonts w:asciiTheme="majorBidi" w:hAnsiTheme="majorBidi" w:cstheme="majorBidi"/>
          <w:b/>
          <w:bCs/>
          <w:color w:val="548DD4" w:themeColor="text2" w:themeTint="99"/>
          <w:sz w:val="24"/>
          <w:szCs w:val="24"/>
          <w:vertAlign w:val="subscript"/>
        </w:rPr>
        <w:t>5</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6</w:t>
      </w:r>
      <w:r w:rsidRPr="004B1D09">
        <w:rPr>
          <w:rFonts w:asciiTheme="majorBidi" w:hAnsiTheme="majorBidi" w:cstheme="majorBidi"/>
          <w:b/>
          <w:bCs/>
          <w:color w:val="548DD4" w:themeColor="text2" w:themeTint="99"/>
          <w:sz w:val="24"/>
          <w:szCs w:val="24"/>
        </w:rPr>
        <w:t xml:space="preserve"> ≥ 50</w:t>
      </w:r>
    </w:p>
    <w:p w:rsidR="005473EA" w:rsidRPr="004B1D09" w:rsidRDefault="005473EA" w:rsidP="005473EA">
      <w:pPr>
        <w:bidi w:val="0"/>
        <w:spacing w:after="0" w:line="360" w:lineRule="auto"/>
        <w:jc w:val="both"/>
        <w:rPr>
          <w:rFonts w:asciiTheme="majorBidi" w:hAnsiTheme="majorBidi" w:cstheme="majorBidi"/>
          <w:b/>
          <w:bCs/>
          <w:color w:val="548DD4" w:themeColor="text2" w:themeTint="99"/>
          <w:sz w:val="24"/>
          <w:szCs w:val="24"/>
        </w:rPr>
      </w:pPr>
      <w:r w:rsidRPr="004B1D09">
        <w:rPr>
          <w:rFonts w:asciiTheme="majorBidi" w:hAnsiTheme="majorBidi" w:cstheme="majorBidi"/>
          <w:b/>
          <w:bCs/>
          <w:color w:val="548DD4" w:themeColor="text2" w:themeTint="99"/>
          <w:sz w:val="24"/>
          <w:szCs w:val="24"/>
        </w:rPr>
        <w:tab/>
      </w:r>
      <w:r w:rsidRPr="004B1D09">
        <w:rPr>
          <w:rFonts w:asciiTheme="majorBidi" w:hAnsiTheme="majorBidi" w:cstheme="majorBidi"/>
          <w:b/>
          <w:bCs/>
          <w:color w:val="548DD4" w:themeColor="text2" w:themeTint="99"/>
          <w:sz w:val="24"/>
          <w:szCs w:val="24"/>
        </w:rPr>
        <w:tab/>
        <w:t>x</w:t>
      </w:r>
      <w:r w:rsidRPr="004B1D09">
        <w:rPr>
          <w:rFonts w:asciiTheme="majorBidi" w:hAnsiTheme="majorBidi" w:cstheme="majorBidi"/>
          <w:b/>
          <w:bCs/>
          <w:color w:val="548DD4" w:themeColor="text2" w:themeTint="99"/>
          <w:sz w:val="24"/>
          <w:szCs w:val="24"/>
          <w:vertAlign w:val="subscript"/>
        </w:rPr>
        <w:t>3</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4</w:t>
      </w:r>
      <w:r w:rsidRPr="004B1D09">
        <w:rPr>
          <w:rFonts w:asciiTheme="majorBidi" w:hAnsiTheme="majorBidi" w:cstheme="majorBidi"/>
          <w:b/>
          <w:bCs/>
          <w:color w:val="548DD4" w:themeColor="text2" w:themeTint="99"/>
          <w:sz w:val="24"/>
          <w:szCs w:val="24"/>
        </w:rPr>
        <w:t xml:space="preserve"> ≥ 35</w:t>
      </w:r>
      <w:r w:rsidRPr="004B1D09">
        <w:rPr>
          <w:rFonts w:asciiTheme="majorBidi" w:hAnsiTheme="majorBidi" w:cstheme="majorBidi"/>
          <w:b/>
          <w:bCs/>
          <w:color w:val="548DD4" w:themeColor="text2" w:themeTint="99"/>
          <w:sz w:val="24"/>
          <w:szCs w:val="24"/>
        </w:rPr>
        <w:tab/>
      </w:r>
      <w:r w:rsidRPr="004B1D09">
        <w:rPr>
          <w:rFonts w:asciiTheme="majorBidi" w:hAnsiTheme="majorBidi" w:cstheme="majorBidi"/>
          <w:b/>
          <w:bCs/>
          <w:color w:val="548DD4" w:themeColor="text2" w:themeTint="99"/>
          <w:sz w:val="24"/>
          <w:szCs w:val="24"/>
        </w:rPr>
        <w:tab/>
      </w:r>
      <w:r w:rsidRPr="004B1D09">
        <w:rPr>
          <w:rFonts w:asciiTheme="majorBidi" w:hAnsiTheme="majorBidi" w:cstheme="majorBidi"/>
          <w:b/>
          <w:bCs/>
          <w:color w:val="548DD4" w:themeColor="text2" w:themeTint="99"/>
          <w:sz w:val="24"/>
          <w:szCs w:val="24"/>
        </w:rPr>
        <w:tab/>
        <w:t>x</w:t>
      </w:r>
      <w:r w:rsidRPr="004B1D09">
        <w:rPr>
          <w:rFonts w:asciiTheme="majorBidi" w:hAnsiTheme="majorBidi" w:cstheme="majorBidi"/>
          <w:b/>
          <w:bCs/>
          <w:color w:val="548DD4" w:themeColor="text2" w:themeTint="99"/>
          <w:sz w:val="24"/>
          <w:szCs w:val="24"/>
          <w:vertAlign w:val="subscript"/>
        </w:rPr>
        <w:t>6</w:t>
      </w:r>
      <w:r w:rsidRPr="004B1D09">
        <w:rPr>
          <w:rFonts w:asciiTheme="majorBidi" w:hAnsiTheme="majorBidi" w:cstheme="majorBidi"/>
          <w:b/>
          <w:bCs/>
          <w:color w:val="548DD4" w:themeColor="text2" w:themeTint="99"/>
          <w:sz w:val="24"/>
          <w:szCs w:val="24"/>
        </w:rPr>
        <w:t xml:space="preserve"> + x</w:t>
      </w:r>
      <w:r w:rsidRPr="004B1D09">
        <w:rPr>
          <w:rFonts w:asciiTheme="majorBidi" w:hAnsiTheme="majorBidi" w:cstheme="majorBidi"/>
          <w:b/>
          <w:bCs/>
          <w:color w:val="548DD4" w:themeColor="text2" w:themeTint="99"/>
          <w:sz w:val="24"/>
          <w:szCs w:val="24"/>
          <w:vertAlign w:val="subscript"/>
        </w:rPr>
        <w:t>1</w:t>
      </w:r>
      <w:r w:rsidRPr="004B1D09">
        <w:rPr>
          <w:rFonts w:asciiTheme="majorBidi" w:hAnsiTheme="majorBidi" w:cstheme="majorBidi"/>
          <w:b/>
          <w:bCs/>
          <w:color w:val="548DD4" w:themeColor="text2" w:themeTint="99"/>
          <w:sz w:val="24"/>
          <w:szCs w:val="24"/>
        </w:rPr>
        <w:t xml:space="preserve"> ≥ 15</w:t>
      </w:r>
      <w:r w:rsidRPr="004B1D09">
        <w:rPr>
          <w:rFonts w:asciiTheme="majorBidi" w:hAnsiTheme="majorBidi" w:cstheme="majorBidi"/>
          <w:b/>
          <w:bCs/>
          <w:color w:val="548DD4" w:themeColor="text2" w:themeTint="99"/>
          <w:sz w:val="24"/>
          <w:szCs w:val="24"/>
        </w:rPr>
        <w:tab/>
      </w:r>
      <w:r w:rsidRPr="004B1D09">
        <w:rPr>
          <w:rFonts w:asciiTheme="majorBidi" w:hAnsiTheme="majorBidi" w:cstheme="majorBidi"/>
          <w:b/>
          <w:bCs/>
          <w:color w:val="548DD4" w:themeColor="text2" w:themeTint="99"/>
          <w:sz w:val="24"/>
          <w:szCs w:val="24"/>
        </w:rPr>
        <w:tab/>
        <w:t>x</w:t>
      </w:r>
      <w:r w:rsidRPr="004B1D09">
        <w:rPr>
          <w:rFonts w:asciiTheme="majorBidi" w:hAnsiTheme="majorBidi" w:cstheme="majorBidi"/>
          <w:b/>
          <w:bCs/>
          <w:color w:val="548DD4" w:themeColor="text2" w:themeTint="99"/>
          <w:sz w:val="24"/>
          <w:szCs w:val="24"/>
          <w:vertAlign w:val="subscript"/>
        </w:rPr>
        <w:t>i</w:t>
      </w:r>
      <w:r w:rsidRPr="004B1D09">
        <w:rPr>
          <w:rFonts w:asciiTheme="majorBidi" w:hAnsiTheme="majorBidi" w:cstheme="majorBidi"/>
          <w:b/>
          <w:bCs/>
          <w:color w:val="548DD4" w:themeColor="text2" w:themeTint="99"/>
          <w:sz w:val="24"/>
          <w:szCs w:val="24"/>
        </w:rPr>
        <w:t xml:space="preserve"> ≥ 0 &amp; integer.</w:t>
      </w:r>
    </w:p>
    <w:p w:rsidR="00942256" w:rsidRDefault="005473EA" w:rsidP="005473EA">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461A7A" w:rsidRDefault="00461A7A">
      <w:pPr>
        <w:bidi w:val="0"/>
        <w:rPr>
          <w:rFonts w:asciiTheme="majorBidi" w:hAnsiTheme="majorBidi" w:cstheme="majorBidi"/>
          <w:sz w:val="24"/>
          <w:szCs w:val="24"/>
        </w:rPr>
      </w:pPr>
      <w:r>
        <w:rPr>
          <w:rFonts w:asciiTheme="majorBidi" w:hAnsiTheme="majorBidi" w:cstheme="majorBidi"/>
          <w:sz w:val="24"/>
          <w:szCs w:val="24"/>
        </w:rPr>
        <w:br w:type="page"/>
      </w:r>
    </w:p>
    <w:p w:rsidR="002D4804" w:rsidRDefault="002D4804" w:rsidP="002D4804">
      <w:pPr>
        <w:pStyle w:val="ListParagraph"/>
        <w:bidi w:val="0"/>
        <w:spacing w:after="0" w:line="360" w:lineRule="auto"/>
        <w:ind w:left="0"/>
        <w:jc w:val="both"/>
        <w:rPr>
          <w:rFonts w:asciiTheme="majorBidi" w:hAnsiTheme="majorBidi" w:cstheme="majorBidi"/>
          <w:sz w:val="24"/>
          <w:szCs w:val="24"/>
        </w:rPr>
      </w:pPr>
    </w:p>
    <w:p w:rsidR="005F076E" w:rsidRPr="005E5645" w:rsidRDefault="005F076E" w:rsidP="002D4804">
      <w:pPr>
        <w:pStyle w:val="ListParagraph"/>
        <w:numPr>
          <w:ilvl w:val="0"/>
          <w:numId w:val="2"/>
        </w:numPr>
        <w:bidi w:val="0"/>
        <w:spacing w:after="0" w:line="360" w:lineRule="auto"/>
        <w:ind w:left="0"/>
        <w:jc w:val="both"/>
        <w:rPr>
          <w:rFonts w:asciiTheme="majorBidi" w:hAnsiTheme="majorBidi" w:cstheme="majorBidi"/>
          <w:sz w:val="24"/>
          <w:szCs w:val="24"/>
        </w:rPr>
      </w:pPr>
      <w:r w:rsidRPr="005E5645">
        <w:rPr>
          <w:rFonts w:asciiTheme="majorBidi" w:hAnsiTheme="majorBidi" w:cstheme="majorBidi"/>
          <w:sz w:val="24"/>
          <w:szCs w:val="24"/>
        </w:rPr>
        <w:t>Consider the following problem faced by a production planner in a soft drink plant. He has two bottling machines A and B. Machine A is designed for 8-ounce bottles and machines for 16-ounce bottles. However, each can be used on both types with some loss of efficiency. The following data is given.</w:t>
      </w:r>
    </w:p>
    <w:tbl>
      <w:tblPr>
        <w:tblStyle w:val="TableGrid"/>
        <w:tblW w:w="0" w:type="auto"/>
        <w:jc w:val="right"/>
        <w:tblLook w:val="04A0"/>
      </w:tblPr>
      <w:tblGrid>
        <w:gridCol w:w="2840"/>
        <w:gridCol w:w="2841"/>
        <w:gridCol w:w="2841"/>
      </w:tblGrid>
      <w:tr w:rsidR="005F076E" w:rsidRPr="005E5645" w:rsidTr="005802E0">
        <w:trPr>
          <w:jc w:val="right"/>
        </w:trPr>
        <w:tc>
          <w:tcPr>
            <w:tcW w:w="2840"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Machine</w:t>
            </w:r>
          </w:p>
        </w:tc>
        <w:tc>
          <w:tcPr>
            <w:tcW w:w="2841"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8-ounce bottles</w:t>
            </w:r>
          </w:p>
        </w:tc>
        <w:tc>
          <w:tcPr>
            <w:tcW w:w="2841"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16-ounce bottles</w:t>
            </w:r>
          </w:p>
        </w:tc>
      </w:tr>
      <w:tr w:rsidR="005F076E" w:rsidRPr="005E5645" w:rsidTr="005802E0">
        <w:trPr>
          <w:jc w:val="right"/>
        </w:trPr>
        <w:tc>
          <w:tcPr>
            <w:tcW w:w="2840"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A</w:t>
            </w:r>
          </w:p>
        </w:tc>
        <w:tc>
          <w:tcPr>
            <w:tcW w:w="284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100/minute</w:t>
            </w:r>
          </w:p>
        </w:tc>
        <w:tc>
          <w:tcPr>
            <w:tcW w:w="284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40/minute</w:t>
            </w:r>
          </w:p>
        </w:tc>
      </w:tr>
      <w:tr w:rsidR="005F076E" w:rsidRPr="005E5645" w:rsidTr="005802E0">
        <w:trPr>
          <w:jc w:val="right"/>
        </w:trPr>
        <w:tc>
          <w:tcPr>
            <w:tcW w:w="2840" w:type="dxa"/>
            <w:vAlign w:val="center"/>
          </w:tcPr>
          <w:p w:rsidR="005F076E" w:rsidRPr="005E5645" w:rsidRDefault="005F076E" w:rsidP="005E5645">
            <w:pPr>
              <w:bidi w:val="0"/>
              <w:spacing w:line="360" w:lineRule="auto"/>
              <w:jc w:val="both"/>
              <w:rPr>
                <w:rFonts w:asciiTheme="majorBidi" w:hAnsiTheme="majorBidi" w:cstheme="majorBidi"/>
                <w:b/>
                <w:bCs/>
                <w:sz w:val="24"/>
                <w:szCs w:val="24"/>
              </w:rPr>
            </w:pPr>
            <w:r w:rsidRPr="005E5645">
              <w:rPr>
                <w:rFonts w:asciiTheme="majorBidi" w:hAnsiTheme="majorBidi" w:cstheme="majorBidi"/>
                <w:b/>
                <w:bCs/>
                <w:sz w:val="24"/>
                <w:szCs w:val="24"/>
              </w:rPr>
              <w:t>B</w:t>
            </w:r>
          </w:p>
        </w:tc>
        <w:tc>
          <w:tcPr>
            <w:tcW w:w="284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60/minute</w:t>
            </w:r>
          </w:p>
        </w:tc>
        <w:tc>
          <w:tcPr>
            <w:tcW w:w="284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75/minute</w:t>
            </w:r>
          </w:p>
        </w:tc>
      </w:tr>
    </w:tbl>
    <w:p w:rsidR="00FD6759" w:rsidRDefault="00FD6759" w:rsidP="00942256">
      <w:pPr>
        <w:bidi w:val="0"/>
        <w:spacing w:after="0" w:line="360" w:lineRule="auto"/>
        <w:jc w:val="both"/>
        <w:rPr>
          <w:rFonts w:asciiTheme="majorBidi" w:hAnsiTheme="majorBidi" w:cstheme="majorBidi"/>
          <w:sz w:val="24"/>
          <w:szCs w:val="24"/>
        </w:rPr>
      </w:pPr>
    </w:p>
    <w:p w:rsidR="005F076E" w:rsidRDefault="005F076E" w:rsidP="00FD6759">
      <w:pPr>
        <w:bidi w:val="0"/>
        <w:spacing w:after="0" w:line="360" w:lineRule="auto"/>
        <w:jc w:val="both"/>
        <w:rPr>
          <w:rFonts w:asciiTheme="majorBidi" w:hAnsiTheme="majorBidi" w:cstheme="majorBidi"/>
          <w:sz w:val="24"/>
          <w:szCs w:val="24"/>
        </w:rPr>
      </w:pPr>
      <w:r w:rsidRPr="005E5645">
        <w:rPr>
          <w:rFonts w:asciiTheme="majorBidi" w:hAnsiTheme="majorBidi" w:cstheme="majorBidi"/>
          <w:sz w:val="24"/>
          <w:szCs w:val="24"/>
        </w:rPr>
        <w:t>Each machine can be run 8-hours per day, 5 days per week. Profit on a 8-ounce bottles is 25 halalas and on a 16-ounce bottles is 35 halalas. Weekly production of the drink cannot exceed 30,000 ounces and the market can absorb 25,000 8-ounce bottles and 7,000 16-ounce bottles per week. The planner wishes to maximize his profit subject to the production and market constraints. Formulate the problem as a LP model.</w:t>
      </w:r>
    </w:p>
    <w:p w:rsidR="00942256" w:rsidRPr="005E5645" w:rsidRDefault="00E8447B" w:rsidP="00E8447B">
      <w:pPr>
        <w:bidi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3313252"/>
            <wp:effectExtent l="57150" t="19050" r="116840" b="77648"/>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274310" cy="3313252"/>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61A7A" w:rsidRDefault="00461A7A">
      <w:pPr>
        <w:bidi w:val="0"/>
        <w:rPr>
          <w:rFonts w:asciiTheme="majorBidi" w:hAnsiTheme="majorBidi" w:cstheme="majorBidi"/>
          <w:sz w:val="24"/>
          <w:szCs w:val="24"/>
        </w:rPr>
      </w:pPr>
      <w:r>
        <w:rPr>
          <w:rFonts w:asciiTheme="majorBidi" w:hAnsiTheme="majorBidi" w:cstheme="majorBidi"/>
          <w:sz w:val="24"/>
          <w:szCs w:val="24"/>
        </w:rPr>
        <w:br w:type="page"/>
      </w:r>
    </w:p>
    <w:p w:rsidR="002D4804" w:rsidRDefault="002D4804" w:rsidP="002D4804">
      <w:pPr>
        <w:pStyle w:val="ListParagraph"/>
        <w:bidi w:val="0"/>
        <w:spacing w:after="0" w:line="360" w:lineRule="auto"/>
        <w:ind w:left="0"/>
        <w:jc w:val="both"/>
        <w:rPr>
          <w:rFonts w:asciiTheme="majorBidi" w:hAnsiTheme="majorBidi" w:cstheme="majorBidi"/>
          <w:sz w:val="24"/>
          <w:szCs w:val="24"/>
        </w:rPr>
      </w:pPr>
    </w:p>
    <w:p w:rsidR="005F076E" w:rsidRPr="005E5645" w:rsidRDefault="005F076E" w:rsidP="002D4804">
      <w:pPr>
        <w:pStyle w:val="ListParagraph"/>
        <w:numPr>
          <w:ilvl w:val="0"/>
          <w:numId w:val="2"/>
        </w:numPr>
        <w:bidi w:val="0"/>
        <w:spacing w:after="0" w:line="360" w:lineRule="auto"/>
        <w:ind w:left="0"/>
        <w:jc w:val="both"/>
        <w:rPr>
          <w:rFonts w:asciiTheme="majorBidi" w:hAnsiTheme="majorBidi" w:cstheme="majorBidi"/>
          <w:sz w:val="24"/>
          <w:szCs w:val="24"/>
        </w:rPr>
      </w:pPr>
      <w:r w:rsidRPr="005E5645">
        <w:rPr>
          <w:rFonts w:asciiTheme="majorBidi" w:hAnsiTheme="majorBidi" w:cstheme="majorBidi"/>
          <w:sz w:val="24"/>
          <w:szCs w:val="24"/>
        </w:rPr>
        <w:t>A company produces toys; it has 100 trained workers each of them produces 2 toys/day. The company wants to add 60 workers in phases, over the next 7 days.</w:t>
      </w:r>
    </w:p>
    <w:p w:rsidR="005F076E" w:rsidRPr="005E5645" w:rsidRDefault="005F076E" w:rsidP="005E5645">
      <w:pPr>
        <w:pStyle w:val="ListParagraph"/>
        <w:numPr>
          <w:ilvl w:val="0"/>
          <w:numId w:val="8"/>
        </w:numPr>
        <w:bidi w:val="0"/>
        <w:spacing w:line="360" w:lineRule="auto"/>
        <w:ind w:left="567" w:right="-199"/>
        <w:jc w:val="both"/>
        <w:rPr>
          <w:rFonts w:asciiTheme="majorBidi" w:hAnsiTheme="majorBidi" w:cstheme="majorBidi"/>
          <w:sz w:val="24"/>
          <w:szCs w:val="24"/>
        </w:rPr>
      </w:pPr>
      <w:r w:rsidRPr="005E5645">
        <w:rPr>
          <w:rFonts w:asciiTheme="majorBidi" w:hAnsiTheme="majorBidi" w:cstheme="majorBidi"/>
          <w:sz w:val="24"/>
          <w:szCs w:val="24"/>
        </w:rPr>
        <w:t>The new workers need 2 days training. Every old worker can train 3 new workers.</w:t>
      </w:r>
    </w:p>
    <w:p w:rsidR="005F076E" w:rsidRPr="005E5645" w:rsidRDefault="005F076E" w:rsidP="005E5645">
      <w:pPr>
        <w:pStyle w:val="ListParagraph"/>
        <w:numPr>
          <w:ilvl w:val="0"/>
          <w:numId w:val="8"/>
        </w:numPr>
        <w:bidi w:val="0"/>
        <w:spacing w:line="360" w:lineRule="auto"/>
        <w:ind w:left="567"/>
        <w:jc w:val="both"/>
        <w:rPr>
          <w:rFonts w:asciiTheme="majorBidi" w:hAnsiTheme="majorBidi" w:cstheme="majorBidi"/>
          <w:sz w:val="24"/>
          <w:szCs w:val="24"/>
        </w:rPr>
      </w:pPr>
      <w:r w:rsidRPr="005E5645">
        <w:rPr>
          <w:rFonts w:asciiTheme="majorBidi" w:hAnsiTheme="majorBidi" w:cstheme="majorBidi"/>
          <w:sz w:val="24"/>
          <w:szCs w:val="24"/>
        </w:rPr>
        <w:t>Assume no production from trainers &amp; trainees during training period.</w:t>
      </w:r>
    </w:p>
    <w:p w:rsidR="005F076E" w:rsidRPr="005E5645" w:rsidRDefault="005F076E" w:rsidP="005E5645">
      <w:pPr>
        <w:pStyle w:val="ListParagraph"/>
        <w:numPr>
          <w:ilvl w:val="0"/>
          <w:numId w:val="8"/>
        </w:numPr>
        <w:bidi w:val="0"/>
        <w:spacing w:after="0" w:line="360" w:lineRule="auto"/>
        <w:ind w:left="567"/>
        <w:jc w:val="both"/>
        <w:rPr>
          <w:rFonts w:asciiTheme="majorBidi" w:hAnsiTheme="majorBidi" w:cstheme="majorBidi"/>
          <w:sz w:val="24"/>
          <w:szCs w:val="24"/>
        </w:rPr>
      </w:pPr>
      <w:r w:rsidRPr="005E5645">
        <w:rPr>
          <w:rFonts w:asciiTheme="majorBidi" w:hAnsiTheme="majorBidi" w:cstheme="majorBidi"/>
          <w:sz w:val="24"/>
          <w:szCs w:val="24"/>
        </w:rPr>
        <w:t xml:space="preserve">Trainees get the same rate as for the trainers (80 $R per day). </w:t>
      </w:r>
    </w:p>
    <w:p w:rsidR="005F076E" w:rsidRPr="005E5645" w:rsidRDefault="005F076E" w:rsidP="00621A1F">
      <w:pPr>
        <w:bidi w:val="0"/>
        <w:spacing w:after="0" w:line="360" w:lineRule="auto"/>
        <w:jc w:val="both"/>
        <w:rPr>
          <w:rFonts w:asciiTheme="majorBidi" w:hAnsiTheme="majorBidi" w:cstheme="majorBidi"/>
          <w:sz w:val="24"/>
          <w:szCs w:val="24"/>
        </w:rPr>
      </w:pPr>
      <w:r w:rsidRPr="005E5645">
        <w:rPr>
          <w:rFonts w:asciiTheme="majorBidi" w:hAnsiTheme="majorBidi" w:cstheme="majorBidi"/>
          <w:sz w:val="24"/>
          <w:szCs w:val="24"/>
        </w:rPr>
        <w:t>The demand for toys (in the next 7 days) is: 180, 1</w:t>
      </w:r>
      <w:r w:rsidR="00621A1F">
        <w:rPr>
          <w:rFonts w:asciiTheme="majorBidi" w:hAnsiTheme="majorBidi" w:cstheme="majorBidi"/>
          <w:sz w:val="24"/>
          <w:szCs w:val="24"/>
        </w:rPr>
        <w:t>80, 200, 215</w:t>
      </w:r>
      <w:r w:rsidRPr="005E5645">
        <w:rPr>
          <w:rFonts w:asciiTheme="majorBidi" w:hAnsiTheme="majorBidi" w:cstheme="majorBidi"/>
          <w:sz w:val="24"/>
          <w:szCs w:val="24"/>
        </w:rPr>
        <w:t>, 300, 299 and 320 respectively. Formulate a LP model to develop a training schedule that minimizes the total workers (for all workers) cost (in $R) over the 7 days.</w:t>
      </w:r>
    </w:p>
    <w:p w:rsidR="00942256" w:rsidRDefault="00E8447B" w:rsidP="00942256">
      <w:pPr>
        <w:pStyle w:val="ListParagraph"/>
        <w:bidi w:val="0"/>
        <w:spacing w:line="36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4505648"/>
            <wp:effectExtent l="57150" t="19050" r="116840" b="85402"/>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5274310" cy="450564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461A7A" w:rsidRDefault="00461A7A">
      <w:pPr>
        <w:bidi w:val="0"/>
        <w:rPr>
          <w:rFonts w:asciiTheme="majorBidi" w:hAnsiTheme="majorBidi" w:cstheme="majorBidi"/>
          <w:sz w:val="24"/>
          <w:szCs w:val="24"/>
        </w:rPr>
      </w:pPr>
      <w:r>
        <w:rPr>
          <w:rFonts w:asciiTheme="majorBidi" w:hAnsiTheme="majorBidi" w:cstheme="majorBidi"/>
          <w:sz w:val="24"/>
          <w:szCs w:val="24"/>
        </w:rPr>
        <w:br w:type="page"/>
      </w:r>
    </w:p>
    <w:p w:rsidR="002E1FE0" w:rsidRDefault="002E1FE0" w:rsidP="002E1FE0">
      <w:pPr>
        <w:pStyle w:val="ListParagraph"/>
        <w:bidi w:val="0"/>
        <w:spacing w:after="0" w:line="360" w:lineRule="auto"/>
        <w:ind w:left="0"/>
        <w:jc w:val="both"/>
        <w:rPr>
          <w:rFonts w:asciiTheme="majorBidi" w:hAnsiTheme="majorBidi" w:cstheme="majorBidi"/>
          <w:sz w:val="24"/>
          <w:szCs w:val="24"/>
        </w:rPr>
      </w:pPr>
    </w:p>
    <w:p w:rsidR="005F076E" w:rsidRPr="005E5645" w:rsidRDefault="005F076E" w:rsidP="002E1FE0">
      <w:pPr>
        <w:pStyle w:val="ListParagraph"/>
        <w:numPr>
          <w:ilvl w:val="0"/>
          <w:numId w:val="2"/>
        </w:numPr>
        <w:bidi w:val="0"/>
        <w:spacing w:after="0" w:line="360" w:lineRule="auto"/>
        <w:ind w:left="0"/>
        <w:jc w:val="both"/>
        <w:rPr>
          <w:rFonts w:asciiTheme="majorBidi" w:hAnsiTheme="majorBidi" w:cstheme="majorBidi"/>
          <w:sz w:val="24"/>
          <w:szCs w:val="24"/>
        </w:rPr>
      </w:pPr>
      <w:r w:rsidRPr="005E5645">
        <w:rPr>
          <w:rFonts w:asciiTheme="majorBidi" w:hAnsiTheme="majorBidi" w:cstheme="majorBidi"/>
          <w:sz w:val="24"/>
          <w:szCs w:val="24"/>
        </w:rPr>
        <w:t xml:space="preserve">A furniture manufacturing company produces tables and chairs. Each table generates a profit of $80 and requires 3 hours of assembly time and 4 hours of finishing time. Each chair generates $50 of profit and requires 3 hours of assembly time and 2 hours of finishing time. There are 360 hours of assembly time and 240 hours of finishing time available each month. </w:t>
      </w:r>
      <w:r w:rsidRPr="005E5645">
        <w:rPr>
          <w:rFonts w:asciiTheme="majorBidi" w:hAnsiTheme="majorBidi" w:cstheme="majorBidi"/>
          <w:b/>
          <w:bCs/>
          <w:sz w:val="24"/>
          <w:szCs w:val="24"/>
        </w:rPr>
        <w:t>Formulate this problem as an LP model.</w:t>
      </w:r>
    </w:p>
    <w:p w:rsidR="00461A7A" w:rsidRPr="00461A7A" w:rsidRDefault="00461A7A" w:rsidP="00461A7A">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461A7A">
        <w:rPr>
          <w:rFonts w:asciiTheme="majorBidi" w:hAnsiTheme="majorBidi" w:cstheme="majorBidi"/>
          <w:b/>
          <w:bCs/>
          <w:color w:val="548DD4" w:themeColor="text2" w:themeTint="99"/>
          <w:sz w:val="24"/>
          <w:szCs w:val="24"/>
        </w:rPr>
        <w:t>Let</w:t>
      </w:r>
      <w:r w:rsidRPr="00461A7A">
        <w:rPr>
          <w:rFonts w:asciiTheme="majorBidi" w:hAnsiTheme="majorBidi" w:cstheme="majorBidi"/>
          <w:b/>
          <w:bCs/>
          <w:color w:val="548DD4" w:themeColor="text2" w:themeTint="99"/>
          <w:sz w:val="24"/>
          <w:szCs w:val="24"/>
        </w:rPr>
        <w:tab/>
        <w:t xml:space="preserve"> x</w:t>
      </w:r>
      <w:r w:rsidRPr="00461A7A">
        <w:rPr>
          <w:rFonts w:asciiTheme="majorBidi" w:hAnsiTheme="majorBidi" w:cstheme="majorBidi"/>
          <w:b/>
          <w:bCs/>
          <w:color w:val="548DD4" w:themeColor="text2" w:themeTint="99"/>
          <w:sz w:val="24"/>
          <w:szCs w:val="24"/>
          <w:vertAlign w:val="subscript"/>
        </w:rPr>
        <w:t>1</w:t>
      </w:r>
      <w:r w:rsidRPr="00461A7A">
        <w:rPr>
          <w:rFonts w:asciiTheme="majorBidi" w:hAnsiTheme="majorBidi" w:cstheme="majorBidi"/>
          <w:b/>
          <w:bCs/>
          <w:color w:val="548DD4" w:themeColor="text2" w:themeTint="99"/>
          <w:sz w:val="24"/>
          <w:szCs w:val="24"/>
        </w:rPr>
        <w:t xml:space="preserve"> = # of tables to be produce.</w:t>
      </w:r>
    </w:p>
    <w:p w:rsidR="00461A7A" w:rsidRPr="00461A7A" w:rsidRDefault="00461A7A" w:rsidP="00461A7A">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461A7A">
        <w:rPr>
          <w:rFonts w:asciiTheme="majorBidi" w:hAnsiTheme="majorBidi" w:cstheme="majorBidi"/>
          <w:b/>
          <w:bCs/>
          <w:color w:val="548DD4" w:themeColor="text2" w:themeTint="99"/>
          <w:sz w:val="24"/>
          <w:szCs w:val="24"/>
        </w:rPr>
        <w:t xml:space="preserve"> </w:t>
      </w:r>
      <w:r>
        <w:rPr>
          <w:rFonts w:asciiTheme="majorBidi" w:hAnsiTheme="majorBidi" w:cstheme="majorBidi"/>
          <w:b/>
          <w:bCs/>
          <w:color w:val="548DD4" w:themeColor="text2" w:themeTint="99"/>
          <w:sz w:val="24"/>
          <w:szCs w:val="24"/>
        </w:rPr>
        <w:tab/>
        <w:t xml:space="preserve"> </w:t>
      </w:r>
      <w:r w:rsidRPr="00461A7A">
        <w:rPr>
          <w:rFonts w:asciiTheme="majorBidi" w:hAnsiTheme="majorBidi" w:cstheme="majorBidi"/>
          <w:b/>
          <w:bCs/>
          <w:color w:val="548DD4" w:themeColor="text2" w:themeTint="99"/>
          <w:sz w:val="24"/>
          <w:szCs w:val="24"/>
        </w:rPr>
        <w:t>x</w:t>
      </w:r>
      <w:r w:rsidRPr="00461A7A">
        <w:rPr>
          <w:rFonts w:asciiTheme="majorBidi" w:hAnsiTheme="majorBidi" w:cstheme="majorBidi"/>
          <w:b/>
          <w:bCs/>
          <w:color w:val="548DD4" w:themeColor="text2" w:themeTint="99"/>
          <w:sz w:val="24"/>
          <w:szCs w:val="24"/>
          <w:vertAlign w:val="subscript"/>
        </w:rPr>
        <w:t>2</w:t>
      </w:r>
      <w:r w:rsidRPr="00461A7A">
        <w:rPr>
          <w:rFonts w:asciiTheme="majorBidi" w:hAnsiTheme="majorBidi" w:cstheme="majorBidi"/>
          <w:b/>
          <w:bCs/>
          <w:color w:val="548DD4" w:themeColor="text2" w:themeTint="99"/>
          <w:sz w:val="24"/>
          <w:szCs w:val="24"/>
        </w:rPr>
        <w:t xml:space="preserve"> = # of chairs to be produce.</w:t>
      </w:r>
    </w:p>
    <w:p w:rsidR="00461A7A" w:rsidRPr="00461A7A" w:rsidRDefault="00461A7A" w:rsidP="00461A7A">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461A7A">
        <w:rPr>
          <w:rFonts w:asciiTheme="majorBidi" w:hAnsiTheme="majorBidi" w:cstheme="majorBidi"/>
          <w:b/>
          <w:bCs/>
          <w:color w:val="548DD4" w:themeColor="text2" w:themeTint="99"/>
          <w:sz w:val="24"/>
          <w:szCs w:val="24"/>
        </w:rPr>
        <w:t>Max. z = 80 x</w:t>
      </w:r>
      <w:r w:rsidRPr="00461A7A">
        <w:rPr>
          <w:rFonts w:asciiTheme="majorBidi" w:hAnsiTheme="majorBidi" w:cstheme="majorBidi"/>
          <w:b/>
          <w:bCs/>
          <w:color w:val="548DD4" w:themeColor="text2" w:themeTint="99"/>
          <w:sz w:val="24"/>
          <w:szCs w:val="24"/>
          <w:vertAlign w:val="subscript"/>
        </w:rPr>
        <w:t>1</w:t>
      </w:r>
      <w:r w:rsidRPr="00461A7A">
        <w:rPr>
          <w:rFonts w:asciiTheme="majorBidi" w:hAnsiTheme="majorBidi" w:cstheme="majorBidi"/>
          <w:b/>
          <w:bCs/>
          <w:color w:val="548DD4" w:themeColor="text2" w:themeTint="99"/>
          <w:sz w:val="24"/>
          <w:szCs w:val="24"/>
        </w:rPr>
        <w:t xml:space="preserve"> + 50 x</w:t>
      </w:r>
      <w:r w:rsidRPr="00461A7A">
        <w:rPr>
          <w:rFonts w:asciiTheme="majorBidi" w:hAnsiTheme="majorBidi" w:cstheme="majorBidi"/>
          <w:b/>
          <w:bCs/>
          <w:color w:val="548DD4" w:themeColor="text2" w:themeTint="99"/>
          <w:sz w:val="24"/>
          <w:szCs w:val="24"/>
          <w:vertAlign w:val="subscript"/>
        </w:rPr>
        <w:t>2</w:t>
      </w:r>
    </w:p>
    <w:p w:rsidR="00461A7A" w:rsidRPr="00461A7A" w:rsidRDefault="00461A7A" w:rsidP="00461A7A">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461A7A">
        <w:rPr>
          <w:rFonts w:asciiTheme="majorBidi" w:hAnsiTheme="majorBidi" w:cstheme="majorBidi"/>
          <w:b/>
          <w:bCs/>
          <w:color w:val="548DD4" w:themeColor="text2" w:themeTint="99"/>
          <w:sz w:val="24"/>
          <w:szCs w:val="24"/>
        </w:rPr>
        <w:t xml:space="preserve">S.to: </w:t>
      </w:r>
      <w:r w:rsidRPr="00461A7A">
        <w:rPr>
          <w:rFonts w:asciiTheme="majorBidi" w:hAnsiTheme="majorBidi" w:cstheme="majorBidi"/>
          <w:b/>
          <w:bCs/>
          <w:color w:val="548DD4" w:themeColor="text2" w:themeTint="99"/>
          <w:sz w:val="24"/>
          <w:szCs w:val="24"/>
        </w:rPr>
        <w:tab/>
        <w:t>3 x</w:t>
      </w:r>
      <w:r w:rsidRPr="00461A7A">
        <w:rPr>
          <w:rFonts w:asciiTheme="majorBidi" w:hAnsiTheme="majorBidi" w:cstheme="majorBidi"/>
          <w:b/>
          <w:bCs/>
          <w:color w:val="548DD4" w:themeColor="text2" w:themeTint="99"/>
          <w:sz w:val="24"/>
          <w:szCs w:val="24"/>
          <w:vertAlign w:val="subscript"/>
        </w:rPr>
        <w:t>1</w:t>
      </w:r>
      <w:r w:rsidRPr="00461A7A">
        <w:rPr>
          <w:rFonts w:asciiTheme="majorBidi" w:hAnsiTheme="majorBidi" w:cstheme="majorBidi"/>
          <w:b/>
          <w:bCs/>
          <w:color w:val="548DD4" w:themeColor="text2" w:themeTint="99"/>
          <w:sz w:val="24"/>
          <w:szCs w:val="24"/>
        </w:rPr>
        <w:t xml:space="preserve"> + 3 x</w:t>
      </w:r>
      <w:r w:rsidRPr="00461A7A">
        <w:rPr>
          <w:rFonts w:asciiTheme="majorBidi" w:hAnsiTheme="majorBidi" w:cstheme="majorBidi"/>
          <w:b/>
          <w:bCs/>
          <w:color w:val="548DD4" w:themeColor="text2" w:themeTint="99"/>
          <w:sz w:val="24"/>
          <w:szCs w:val="24"/>
          <w:vertAlign w:val="subscript"/>
        </w:rPr>
        <w:t>2</w:t>
      </w:r>
      <w:r w:rsidRPr="00461A7A">
        <w:rPr>
          <w:rFonts w:asciiTheme="majorBidi" w:hAnsiTheme="majorBidi" w:cstheme="majorBidi"/>
          <w:b/>
          <w:bCs/>
          <w:color w:val="548DD4" w:themeColor="text2" w:themeTint="99"/>
          <w:sz w:val="24"/>
          <w:szCs w:val="24"/>
        </w:rPr>
        <w:t xml:space="preserve"> ≤ 360</w:t>
      </w:r>
    </w:p>
    <w:p w:rsidR="00461A7A" w:rsidRPr="00461A7A" w:rsidRDefault="00461A7A" w:rsidP="00461A7A">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461A7A">
        <w:rPr>
          <w:rFonts w:asciiTheme="majorBidi" w:hAnsiTheme="majorBidi" w:cstheme="majorBidi"/>
          <w:b/>
          <w:bCs/>
          <w:color w:val="548DD4" w:themeColor="text2" w:themeTint="99"/>
          <w:sz w:val="24"/>
          <w:szCs w:val="24"/>
        </w:rPr>
        <w:t>4 x</w:t>
      </w:r>
      <w:r w:rsidRPr="00461A7A">
        <w:rPr>
          <w:rFonts w:asciiTheme="majorBidi" w:hAnsiTheme="majorBidi" w:cstheme="majorBidi"/>
          <w:b/>
          <w:bCs/>
          <w:color w:val="548DD4" w:themeColor="text2" w:themeTint="99"/>
          <w:sz w:val="24"/>
          <w:szCs w:val="24"/>
          <w:vertAlign w:val="subscript"/>
        </w:rPr>
        <w:t>1</w:t>
      </w:r>
      <w:r w:rsidRPr="00461A7A">
        <w:rPr>
          <w:rFonts w:asciiTheme="majorBidi" w:hAnsiTheme="majorBidi" w:cstheme="majorBidi"/>
          <w:b/>
          <w:bCs/>
          <w:color w:val="548DD4" w:themeColor="text2" w:themeTint="99"/>
          <w:sz w:val="24"/>
          <w:szCs w:val="24"/>
        </w:rPr>
        <w:t xml:space="preserve"> + 2x</w:t>
      </w:r>
      <w:r w:rsidRPr="00461A7A">
        <w:rPr>
          <w:rFonts w:asciiTheme="majorBidi" w:hAnsiTheme="majorBidi" w:cstheme="majorBidi"/>
          <w:b/>
          <w:bCs/>
          <w:color w:val="548DD4" w:themeColor="text2" w:themeTint="99"/>
          <w:sz w:val="24"/>
          <w:szCs w:val="24"/>
          <w:vertAlign w:val="subscript"/>
        </w:rPr>
        <w:t>2</w:t>
      </w:r>
      <w:r w:rsidRPr="00461A7A">
        <w:rPr>
          <w:rFonts w:asciiTheme="majorBidi" w:hAnsiTheme="majorBidi" w:cstheme="majorBidi"/>
          <w:b/>
          <w:bCs/>
          <w:color w:val="548DD4" w:themeColor="text2" w:themeTint="99"/>
          <w:sz w:val="24"/>
          <w:szCs w:val="24"/>
        </w:rPr>
        <w:t xml:space="preserve"> ≤ 240</w:t>
      </w:r>
    </w:p>
    <w:p w:rsidR="005F076E" w:rsidRDefault="00461A7A" w:rsidP="00461A7A">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461A7A">
        <w:rPr>
          <w:rFonts w:asciiTheme="majorBidi" w:hAnsiTheme="majorBidi" w:cstheme="majorBidi"/>
          <w:b/>
          <w:bCs/>
          <w:color w:val="548DD4" w:themeColor="text2" w:themeTint="99"/>
          <w:sz w:val="24"/>
          <w:szCs w:val="24"/>
        </w:rPr>
        <w:t>x</w:t>
      </w:r>
      <w:r w:rsidRPr="00461A7A">
        <w:rPr>
          <w:rFonts w:asciiTheme="majorBidi" w:hAnsiTheme="majorBidi" w:cstheme="majorBidi"/>
          <w:b/>
          <w:bCs/>
          <w:color w:val="548DD4" w:themeColor="text2" w:themeTint="99"/>
          <w:sz w:val="24"/>
          <w:szCs w:val="24"/>
          <w:vertAlign w:val="subscript"/>
        </w:rPr>
        <w:t>1</w:t>
      </w:r>
      <w:r w:rsidRPr="00461A7A">
        <w:rPr>
          <w:rFonts w:asciiTheme="majorBidi" w:hAnsiTheme="majorBidi" w:cstheme="majorBidi"/>
          <w:b/>
          <w:bCs/>
          <w:color w:val="548DD4" w:themeColor="text2" w:themeTint="99"/>
          <w:sz w:val="24"/>
          <w:szCs w:val="24"/>
        </w:rPr>
        <w:t xml:space="preserve"> and x</w:t>
      </w:r>
      <w:r w:rsidRPr="00461A7A">
        <w:rPr>
          <w:rFonts w:asciiTheme="majorBidi" w:hAnsiTheme="majorBidi" w:cstheme="majorBidi"/>
          <w:b/>
          <w:bCs/>
          <w:color w:val="548DD4" w:themeColor="text2" w:themeTint="99"/>
          <w:sz w:val="24"/>
          <w:szCs w:val="24"/>
          <w:vertAlign w:val="subscript"/>
        </w:rPr>
        <w:t>2</w:t>
      </w:r>
      <w:r w:rsidRPr="00461A7A">
        <w:rPr>
          <w:rFonts w:asciiTheme="majorBidi" w:hAnsiTheme="majorBidi" w:cstheme="majorBidi"/>
          <w:b/>
          <w:bCs/>
          <w:color w:val="548DD4" w:themeColor="text2" w:themeTint="99"/>
          <w:sz w:val="24"/>
          <w:szCs w:val="24"/>
        </w:rPr>
        <w:t xml:space="preserve"> ≥ 0 &amp; integer.</w:t>
      </w:r>
    </w:p>
    <w:p w:rsidR="002E1FE0" w:rsidRPr="00461A7A" w:rsidRDefault="002E1FE0" w:rsidP="002E1FE0">
      <w:pPr>
        <w:pStyle w:val="ListParagraph"/>
        <w:bidi w:val="0"/>
        <w:spacing w:after="0" w:line="360" w:lineRule="auto"/>
        <w:ind w:left="0"/>
        <w:jc w:val="both"/>
        <w:rPr>
          <w:rFonts w:asciiTheme="majorBidi" w:hAnsiTheme="majorBidi" w:cstheme="majorBidi"/>
          <w:b/>
          <w:bCs/>
          <w:color w:val="548DD4" w:themeColor="text2" w:themeTint="99"/>
          <w:sz w:val="24"/>
          <w:szCs w:val="24"/>
        </w:rPr>
      </w:pPr>
    </w:p>
    <w:p w:rsidR="005F076E" w:rsidRPr="005E5645" w:rsidRDefault="005F076E" w:rsidP="00AE7A21">
      <w:pPr>
        <w:pStyle w:val="ListParagraph"/>
        <w:numPr>
          <w:ilvl w:val="0"/>
          <w:numId w:val="2"/>
        </w:numPr>
        <w:bidi w:val="0"/>
        <w:spacing w:after="0" w:line="360" w:lineRule="auto"/>
        <w:ind w:left="0"/>
        <w:jc w:val="both"/>
        <w:rPr>
          <w:rFonts w:asciiTheme="majorBidi" w:hAnsiTheme="majorBidi" w:cstheme="majorBidi"/>
          <w:sz w:val="24"/>
          <w:szCs w:val="24"/>
        </w:rPr>
      </w:pPr>
      <w:r w:rsidRPr="005E5645">
        <w:rPr>
          <w:rFonts w:asciiTheme="majorBidi" w:hAnsiTheme="majorBidi" w:cstheme="majorBidi"/>
          <w:sz w:val="24"/>
          <w:szCs w:val="24"/>
        </w:rPr>
        <w:t xml:space="preserve">The White Window Company is a company with only three employees which makes two different kinds of hand-crafted windows a wood-framed and an aluminum-framed window. They earn $60 profit for each wood-framed window and $30 profit for each aluminum-framed window. Doug makes the wood-framed, and he can make 6 per day. Linda makes the aluminum frames, and she can make 4 per day. Bob forms and cuts the glass, and he can make 48 square feet of glass per day. Each wood-framed window uses 6 square feet of glass and each aluminum-framed window uses 8 square feet of glass. The Company wishes to determine how many windows of each type to produce per day to maximize total profit. </w:t>
      </w:r>
      <w:r w:rsidRPr="005E5645">
        <w:rPr>
          <w:rFonts w:asciiTheme="majorBidi" w:hAnsiTheme="majorBidi" w:cstheme="majorBidi"/>
          <w:b/>
          <w:bCs/>
          <w:sz w:val="24"/>
          <w:szCs w:val="24"/>
        </w:rPr>
        <w:t>Formulate this problem as an LP model.</w:t>
      </w:r>
    </w:p>
    <w:p w:rsidR="002E1FE0" w:rsidRPr="002E1FE0" w:rsidRDefault="002E1FE0" w:rsidP="002E1FE0">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Let</w:t>
      </w:r>
      <w:r w:rsidRPr="002E1FE0">
        <w:rPr>
          <w:rFonts w:asciiTheme="majorBidi" w:hAnsiTheme="majorBidi" w:cstheme="majorBidi"/>
          <w:b/>
          <w:bCs/>
          <w:color w:val="548DD4" w:themeColor="text2" w:themeTint="99"/>
          <w:sz w:val="24"/>
          <w:szCs w:val="24"/>
        </w:rPr>
        <w:tab/>
        <w:t xml:space="preserve"> x</w:t>
      </w:r>
      <w:r w:rsidRPr="002E1FE0">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 xml:space="preserve"> = # of wood-framed window to be produce.</w:t>
      </w:r>
    </w:p>
    <w:p w:rsidR="002E1FE0" w:rsidRPr="002E1FE0" w:rsidRDefault="002E1FE0" w:rsidP="002E1FE0">
      <w:pPr>
        <w:pStyle w:val="ListParagraph"/>
        <w:bidi w:val="0"/>
        <w:spacing w:after="0" w:line="360" w:lineRule="auto"/>
        <w:ind w:left="0"/>
        <w:jc w:val="both"/>
        <w:rPr>
          <w:rFonts w:asciiTheme="majorBidi" w:hAnsiTheme="majorBidi" w:cstheme="majorBidi"/>
          <w:b/>
          <w:bCs/>
          <w:color w:val="548DD4" w:themeColor="text2" w:themeTint="99"/>
          <w:sz w:val="24"/>
          <w:szCs w:val="24"/>
        </w:rPr>
      </w:pPr>
      <w:r>
        <w:rPr>
          <w:rFonts w:asciiTheme="majorBidi" w:hAnsiTheme="majorBidi" w:cstheme="majorBidi"/>
          <w:b/>
          <w:bCs/>
          <w:color w:val="548DD4" w:themeColor="text2" w:themeTint="99"/>
          <w:sz w:val="24"/>
          <w:szCs w:val="24"/>
        </w:rPr>
        <w:tab/>
      </w:r>
      <w:r w:rsidRPr="002E1FE0">
        <w:rPr>
          <w:rFonts w:asciiTheme="majorBidi" w:hAnsiTheme="majorBidi" w:cstheme="majorBidi"/>
          <w:b/>
          <w:bCs/>
          <w:color w:val="548DD4" w:themeColor="text2" w:themeTint="99"/>
          <w:sz w:val="24"/>
          <w:szCs w:val="24"/>
        </w:rPr>
        <w:t xml:space="preserve"> x</w:t>
      </w:r>
      <w:r w:rsidRPr="002E1FE0">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 xml:space="preserve"> = # of aluminum-framed window to be produce.</w:t>
      </w:r>
    </w:p>
    <w:p w:rsidR="002E1FE0" w:rsidRPr="002E1FE0" w:rsidRDefault="002E1FE0" w:rsidP="002E1FE0">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Max. z = 60 x</w:t>
      </w:r>
      <w:r w:rsidRPr="002E1FE0">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 xml:space="preserve"> + 30 x</w:t>
      </w:r>
      <w:r w:rsidRPr="002E1FE0">
        <w:rPr>
          <w:rFonts w:asciiTheme="majorBidi" w:hAnsiTheme="majorBidi" w:cstheme="majorBidi"/>
          <w:b/>
          <w:bCs/>
          <w:color w:val="548DD4" w:themeColor="text2" w:themeTint="99"/>
          <w:sz w:val="24"/>
          <w:szCs w:val="24"/>
          <w:vertAlign w:val="subscript"/>
        </w:rPr>
        <w:t>2</w:t>
      </w:r>
    </w:p>
    <w:p w:rsidR="002E1FE0" w:rsidRPr="002E1FE0" w:rsidRDefault="002E1FE0" w:rsidP="002E1FE0">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 xml:space="preserve">S.to: </w:t>
      </w:r>
      <w:r w:rsidRPr="002E1FE0">
        <w:rPr>
          <w:rFonts w:asciiTheme="majorBidi" w:hAnsiTheme="majorBidi" w:cstheme="majorBidi"/>
          <w:b/>
          <w:bCs/>
          <w:color w:val="548DD4" w:themeColor="text2" w:themeTint="99"/>
          <w:sz w:val="24"/>
          <w:szCs w:val="24"/>
        </w:rPr>
        <w:tab/>
      </w:r>
      <w:r>
        <w:rPr>
          <w:rFonts w:asciiTheme="majorBidi" w:hAnsiTheme="majorBidi" w:cstheme="majorBidi"/>
          <w:b/>
          <w:bCs/>
          <w:color w:val="548DD4" w:themeColor="text2" w:themeTint="99"/>
          <w:sz w:val="24"/>
          <w:szCs w:val="24"/>
        </w:rPr>
        <w:tab/>
      </w:r>
      <w:r w:rsidRPr="002E1FE0">
        <w:rPr>
          <w:rFonts w:asciiTheme="majorBidi" w:hAnsiTheme="majorBidi" w:cstheme="majorBidi"/>
          <w:b/>
          <w:bCs/>
          <w:color w:val="548DD4" w:themeColor="text2" w:themeTint="99"/>
          <w:sz w:val="24"/>
          <w:szCs w:val="24"/>
        </w:rPr>
        <w:t>x</w:t>
      </w:r>
      <w:r w:rsidRPr="002E1FE0">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 xml:space="preserve"> ≤ 6 </w:t>
      </w:r>
    </w:p>
    <w:p w:rsidR="002E1FE0" w:rsidRPr="002E1FE0" w:rsidRDefault="002E1FE0" w:rsidP="002E1FE0">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ab/>
      </w:r>
      <w:r w:rsidRPr="002E1FE0">
        <w:rPr>
          <w:rFonts w:asciiTheme="majorBidi" w:hAnsiTheme="majorBidi" w:cstheme="majorBidi"/>
          <w:b/>
          <w:bCs/>
          <w:color w:val="548DD4" w:themeColor="text2" w:themeTint="99"/>
          <w:sz w:val="24"/>
          <w:szCs w:val="24"/>
        </w:rPr>
        <w:tab/>
        <w:t>x</w:t>
      </w:r>
      <w:r w:rsidRPr="002E1FE0">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 xml:space="preserve"> ≤ 4</w:t>
      </w:r>
    </w:p>
    <w:p w:rsidR="002E1FE0" w:rsidRPr="002E1FE0" w:rsidRDefault="002E1FE0" w:rsidP="002E1FE0">
      <w:pPr>
        <w:pStyle w:val="ListParagraph"/>
        <w:bidi w:val="0"/>
        <w:spacing w:after="0" w:line="360" w:lineRule="auto"/>
        <w:ind w:firstLine="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6 x</w:t>
      </w:r>
      <w:r w:rsidRPr="002E1FE0">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 xml:space="preserve"> + 8 x</w:t>
      </w:r>
      <w:r w:rsidRPr="002E1FE0">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 xml:space="preserve"> ≤ 48</w:t>
      </w:r>
    </w:p>
    <w:p w:rsidR="002E1FE0" w:rsidRPr="002E1FE0" w:rsidRDefault="002E1FE0" w:rsidP="002E1FE0">
      <w:pPr>
        <w:pStyle w:val="ListParagraph"/>
        <w:bidi w:val="0"/>
        <w:spacing w:after="0" w:line="360" w:lineRule="auto"/>
        <w:ind w:left="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 xml:space="preserve">  x</w:t>
      </w:r>
      <w:r w:rsidRPr="002E1FE0">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 xml:space="preserve"> and x</w:t>
      </w:r>
      <w:r w:rsidRPr="002E1FE0">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 xml:space="preserve"> ≥ 0 &amp; integer.</w:t>
      </w:r>
    </w:p>
    <w:p w:rsidR="005F076E" w:rsidRPr="005E5645" w:rsidRDefault="005F076E" w:rsidP="005E5645">
      <w:pPr>
        <w:bidi w:val="0"/>
        <w:spacing w:line="360" w:lineRule="auto"/>
        <w:jc w:val="both"/>
        <w:rPr>
          <w:rFonts w:asciiTheme="majorBidi" w:hAnsiTheme="majorBidi" w:cstheme="majorBidi"/>
          <w:sz w:val="24"/>
          <w:szCs w:val="24"/>
        </w:rPr>
      </w:pPr>
    </w:p>
    <w:p w:rsidR="002E1FE0" w:rsidRDefault="002E1FE0">
      <w:pPr>
        <w:bidi w:val="0"/>
        <w:rPr>
          <w:rFonts w:asciiTheme="majorBidi" w:hAnsiTheme="majorBidi" w:cstheme="majorBidi"/>
          <w:sz w:val="24"/>
          <w:szCs w:val="24"/>
        </w:rPr>
      </w:pPr>
      <w:r>
        <w:rPr>
          <w:rFonts w:asciiTheme="majorBidi" w:hAnsiTheme="majorBidi" w:cstheme="majorBidi"/>
          <w:sz w:val="24"/>
          <w:szCs w:val="24"/>
        </w:rPr>
        <w:br w:type="page"/>
      </w:r>
    </w:p>
    <w:p w:rsidR="005F076E" w:rsidRPr="005E5645" w:rsidRDefault="005F076E" w:rsidP="00942256">
      <w:pPr>
        <w:pStyle w:val="ListParagraph"/>
        <w:numPr>
          <w:ilvl w:val="0"/>
          <w:numId w:val="2"/>
        </w:numPr>
        <w:bidi w:val="0"/>
        <w:spacing w:line="360" w:lineRule="auto"/>
        <w:ind w:left="0"/>
        <w:jc w:val="both"/>
        <w:rPr>
          <w:rFonts w:asciiTheme="majorBidi" w:hAnsiTheme="majorBidi" w:cstheme="majorBidi"/>
          <w:sz w:val="24"/>
          <w:szCs w:val="24"/>
        </w:rPr>
      </w:pPr>
      <w:r w:rsidRPr="005E5645">
        <w:rPr>
          <w:rFonts w:asciiTheme="majorBidi" w:hAnsiTheme="majorBidi" w:cstheme="majorBidi"/>
          <w:sz w:val="24"/>
          <w:szCs w:val="24"/>
        </w:rPr>
        <w:lastRenderedPageBreak/>
        <w:t>Electronics Company produces three types of parts for automatic washing machine. It purchases casting of the parts from a local foundry and then finishes the part of drilling, shaping and polishing machines. The selling prices for each unit of A, B and C are SR 8 SR 10 and SR 14. All parts made can be sold. Castings for each part of A, B and C respectively cost SR 5, SR 6 and SR 10. The shop possesses only one of each type of machine. Costs per hour to run each of the three machines are SR 20 for drilling, SR 30 for shaping and SR 30 for polishing. The capacities (parts per hour) for each part on each machine are given below in the table:</w:t>
      </w:r>
    </w:p>
    <w:tbl>
      <w:tblPr>
        <w:tblStyle w:val="TableGrid"/>
        <w:tblW w:w="0" w:type="auto"/>
        <w:jc w:val="center"/>
        <w:tblLook w:val="04A0"/>
      </w:tblPr>
      <w:tblGrid>
        <w:gridCol w:w="2174"/>
        <w:gridCol w:w="2122"/>
        <w:gridCol w:w="2113"/>
        <w:gridCol w:w="2113"/>
      </w:tblGrid>
      <w:tr w:rsidR="005F076E" w:rsidRPr="005E5645" w:rsidTr="005802E0">
        <w:trPr>
          <w:jc w:val="center"/>
        </w:trPr>
        <w:tc>
          <w:tcPr>
            <w:tcW w:w="2291" w:type="dxa"/>
            <w:vMerge w:val="restart"/>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Machine</w:t>
            </w:r>
          </w:p>
        </w:tc>
        <w:tc>
          <w:tcPr>
            <w:tcW w:w="6853" w:type="dxa"/>
            <w:gridSpan w:val="3"/>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Capacity per hour</w:t>
            </w:r>
          </w:p>
        </w:tc>
      </w:tr>
      <w:tr w:rsidR="005F076E" w:rsidRPr="005E5645" w:rsidTr="005802E0">
        <w:trPr>
          <w:jc w:val="center"/>
        </w:trPr>
        <w:tc>
          <w:tcPr>
            <w:tcW w:w="2291" w:type="dxa"/>
            <w:vMerge/>
            <w:vAlign w:val="center"/>
          </w:tcPr>
          <w:p w:rsidR="005F076E" w:rsidRPr="005E5645" w:rsidRDefault="005F076E" w:rsidP="005E5645">
            <w:pPr>
              <w:bidi w:val="0"/>
              <w:spacing w:line="360" w:lineRule="auto"/>
              <w:jc w:val="both"/>
              <w:rPr>
                <w:rFonts w:asciiTheme="majorBidi" w:hAnsiTheme="majorBidi" w:cstheme="majorBidi"/>
                <w:sz w:val="24"/>
                <w:szCs w:val="24"/>
              </w:rPr>
            </w:pPr>
          </w:p>
        </w:tc>
        <w:tc>
          <w:tcPr>
            <w:tcW w:w="229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Part A</w:t>
            </w:r>
          </w:p>
        </w:tc>
        <w:tc>
          <w:tcPr>
            <w:tcW w:w="228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Part B</w:t>
            </w:r>
          </w:p>
        </w:tc>
        <w:tc>
          <w:tcPr>
            <w:tcW w:w="228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Part C</w:t>
            </w:r>
          </w:p>
        </w:tc>
      </w:tr>
      <w:tr w:rsidR="005F076E" w:rsidRPr="005E5645" w:rsidTr="005802E0">
        <w:trPr>
          <w:jc w:val="center"/>
        </w:trPr>
        <w:tc>
          <w:tcPr>
            <w:tcW w:w="229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Drilling</w:t>
            </w:r>
          </w:p>
        </w:tc>
        <w:tc>
          <w:tcPr>
            <w:tcW w:w="229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25</w:t>
            </w:r>
          </w:p>
        </w:tc>
        <w:tc>
          <w:tcPr>
            <w:tcW w:w="228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40</w:t>
            </w:r>
          </w:p>
        </w:tc>
        <w:tc>
          <w:tcPr>
            <w:tcW w:w="228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25</w:t>
            </w:r>
          </w:p>
        </w:tc>
      </w:tr>
      <w:tr w:rsidR="005F076E" w:rsidRPr="005E5645" w:rsidTr="005802E0">
        <w:trPr>
          <w:jc w:val="center"/>
        </w:trPr>
        <w:tc>
          <w:tcPr>
            <w:tcW w:w="229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Shaping</w:t>
            </w:r>
          </w:p>
        </w:tc>
        <w:tc>
          <w:tcPr>
            <w:tcW w:w="229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25</w:t>
            </w:r>
          </w:p>
        </w:tc>
        <w:tc>
          <w:tcPr>
            <w:tcW w:w="228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20</w:t>
            </w:r>
          </w:p>
        </w:tc>
        <w:tc>
          <w:tcPr>
            <w:tcW w:w="228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20</w:t>
            </w:r>
          </w:p>
        </w:tc>
      </w:tr>
      <w:tr w:rsidR="005F076E" w:rsidRPr="005E5645" w:rsidTr="005802E0">
        <w:trPr>
          <w:jc w:val="center"/>
        </w:trPr>
        <w:tc>
          <w:tcPr>
            <w:tcW w:w="229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Polishing</w:t>
            </w:r>
          </w:p>
        </w:tc>
        <w:tc>
          <w:tcPr>
            <w:tcW w:w="229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40</w:t>
            </w:r>
          </w:p>
        </w:tc>
        <w:tc>
          <w:tcPr>
            <w:tcW w:w="228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40</w:t>
            </w:r>
          </w:p>
        </w:tc>
        <w:tc>
          <w:tcPr>
            <w:tcW w:w="2281" w:type="dxa"/>
            <w:vAlign w:val="center"/>
          </w:tcPr>
          <w:p w:rsidR="005F076E" w:rsidRPr="005E5645" w:rsidRDefault="005F076E" w:rsidP="005E5645">
            <w:pPr>
              <w:bidi w:val="0"/>
              <w:spacing w:line="360" w:lineRule="auto"/>
              <w:jc w:val="both"/>
              <w:rPr>
                <w:rFonts w:asciiTheme="majorBidi" w:hAnsiTheme="majorBidi" w:cstheme="majorBidi"/>
                <w:sz w:val="24"/>
                <w:szCs w:val="24"/>
              </w:rPr>
            </w:pPr>
            <w:r w:rsidRPr="005E5645">
              <w:rPr>
                <w:rFonts w:asciiTheme="majorBidi" w:hAnsiTheme="majorBidi" w:cstheme="majorBidi"/>
                <w:sz w:val="24"/>
                <w:szCs w:val="24"/>
              </w:rPr>
              <w:t>40</w:t>
            </w:r>
          </w:p>
        </w:tc>
      </w:tr>
    </w:tbl>
    <w:p w:rsidR="005F076E" w:rsidRPr="005E5645" w:rsidRDefault="005F076E" w:rsidP="005E5645">
      <w:pPr>
        <w:bidi w:val="0"/>
        <w:spacing w:line="360" w:lineRule="auto"/>
        <w:ind w:left="142"/>
        <w:jc w:val="both"/>
        <w:rPr>
          <w:rFonts w:asciiTheme="majorBidi" w:hAnsiTheme="majorBidi" w:cstheme="majorBidi"/>
          <w:sz w:val="24"/>
          <w:szCs w:val="24"/>
        </w:rPr>
      </w:pPr>
    </w:p>
    <w:p w:rsidR="005F076E" w:rsidRPr="005E5645" w:rsidRDefault="005F076E" w:rsidP="002E1FE0">
      <w:pPr>
        <w:pStyle w:val="ListParagraph"/>
        <w:bidi w:val="0"/>
        <w:spacing w:line="360" w:lineRule="auto"/>
        <w:ind w:left="0"/>
        <w:jc w:val="both"/>
        <w:rPr>
          <w:rFonts w:asciiTheme="majorBidi" w:hAnsiTheme="majorBidi" w:cstheme="majorBidi"/>
          <w:b/>
          <w:bCs/>
          <w:sz w:val="24"/>
          <w:szCs w:val="24"/>
        </w:rPr>
      </w:pPr>
      <w:r w:rsidRPr="005E5645">
        <w:rPr>
          <w:rFonts w:asciiTheme="majorBidi" w:hAnsiTheme="majorBidi" w:cstheme="majorBidi"/>
          <w:sz w:val="24"/>
          <w:szCs w:val="24"/>
        </w:rPr>
        <w:t xml:space="preserve">The management of the shop wants to know how many parts of each type it should produce per hour in order to maximize profit for an hour’s run. </w:t>
      </w:r>
      <w:r w:rsidRPr="005E5645">
        <w:rPr>
          <w:rFonts w:asciiTheme="majorBidi" w:hAnsiTheme="majorBidi" w:cstheme="majorBidi"/>
          <w:b/>
          <w:bCs/>
          <w:sz w:val="24"/>
          <w:szCs w:val="24"/>
        </w:rPr>
        <w:t>Formulate this problem as an LP model.</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Let</w:t>
      </w:r>
      <w:r w:rsidRPr="002E1FE0">
        <w:rPr>
          <w:rFonts w:asciiTheme="majorBidi" w:hAnsiTheme="majorBidi" w:cstheme="majorBidi"/>
          <w:b/>
          <w:bCs/>
          <w:color w:val="548DD4" w:themeColor="text2" w:themeTint="99"/>
          <w:sz w:val="24"/>
          <w:szCs w:val="24"/>
        </w:rPr>
        <w:tab/>
        <w:t xml:space="preserve"> </w:t>
      </w:r>
      <w:r>
        <w:rPr>
          <w:rFonts w:asciiTheme="majorBidi" w:hAnsiTheme="majorBidi" w:cstheme="majorBidi"/>
          <w:b/>
          <w:bCs/>
          <w:color w:val="548DD4" w:themeColor="text2" w:themeTint="99"/>
          <w:sz w:val="24"/>
          <w:szCs w:val="24"/>
        </w:rPr>
        <w:tab/>
      </w:r>
      <w:r w:rsidRPr="002E1FE0">
        <w:rPr>
          <w:rFonts w:asciiTheme="majorBidi" w:hAnsiTheme="majorBidi" w:cstheme="majorBidi"/>
          <w:b/>
          <w:bCs/>
          <w:color w:val="548DD4" w:themeColor="text2" w:themeTint="99"/>
          <w:sz w:val="24"/>
          <w:szCs w:val="24"/>
        </w:rPr>
        <w:t>x</w:t>
      </w:r>
      <w:r w:rsidRPr="00262A16">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 xml:space="preserve"> = # of unit of A to be produce.</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ab/>
      </w:r>
      <w:r w:rsidRPr="002E1FE0">
        <w:rPr>
          <w:rFonts w:asciiTheme="majorBidi" w:hAnsiTheme="majorBidi" w:cstheme="majorBidi"/>
          <w:b/>
          <w:bCs/>
          <w:color w:val="548DD4" w:themeColor="text2" w:themeTint="99"/>
          <w:sz w:val="24"/>
          <w:szCs w:val="24"/>
        </w:rPr>
        <w:tab/>
        <w:t xml:space="preserve"> x</w:t>
      </w:r>
      <w:r w:rsidRPr="00262A16">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 xml:space="preserve"> = # of unit of B to be produce.</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ab/>
      </w:r>
      <w:r w:rsidRPr="002E1FE0">
        <w:rPr>
          <w:rFonts w:asciiTheme="majorBidi" w:hAnsiTheme="majorBidi" w:cstheme="majorBidi"/>
          <w:b/>
          <w:bCs/>
          <w:color w:val="548DD4" w:themeColor="text2" w:themeTint="99"/>
          <w:sz w:val="24"/>
          <w:szCs w:val="24"/>
        </w:rPr>
        <w:tab/>
        <w:t xml:space="preserve"> x</w:t>
      </w:r>
      <w:r w:rsidRPr="00262A16">
        <w:rPr>
          <w:rFonts w:asciiTheme="majorBidi" w:hAnsiTheme="majorBidi" w:cstheme="majorBidi"/>
          <w:b/>
          <w:bCs/>
          <w:color w:val="548DD4" w:themeColor="text2" w:themeTint="99"/>
          <w:sz w:val="24"/>
          <w:szCs w:val="24"/>
          <w:vertAlign w:val="subscript"/>
        </w:rPr>
        <w:t>3</w:t>
      </w:r>
      <w:r w:rsidRPr="002E1FE0">
        <w:rPr>
          <w:rFonts w:asciiTheme="majorBidi" w:hAnsiTheme="majorBidi" w:cstheme="majorBidi"/>
          <w:b/>
          <w:bCs/>
          <w:color w:val="548DD4" w:themeColor="text2" w:themeTint="99"/>
          <w:sz w:val="24"/>
          <w:szCs w:val="24"/>
        </w:rPr>
        <w:t xml:space="preserve"> = # of unit of C to be produce.</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Profit of one Part of A = 8 – [5 + 20/25 + 30/25 + 30/40] = 0.25</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 xml:space="preserve">Profit of one Part of B = 10 – [6 + 20/40 + 30/20 + 30/40] = 1.25 </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Profit of one Part of C = 14 – [10 + 20/25 + 30/20 + 30/40] = 0.95</w:t>
      </w:r>
    </w:p>
    <w:p w:rsid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Max. z = 0.25 x</w:t>
      </w:r>
      <w:r w:rsidRPr="00262A16">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 xml:space="preserve"> + 1.25 x</w:t>
      </w:r>
      <w:r w:rsidRPr="00262A16">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 xml:space="preserve"> + 0.95 x</w:t>
      </w:r>
      <w:r w:rsidRPr="00262A16">
        <w:rPr>
          <w:rFonts w:asciiTheme="majorBidi" w:hAnsiTheme="majorBidi" w:cstheme="majorBidi"/>
          <w:b/>
          <w:bCs/>
          <w:color w:val="548DD4" w:themeColor="text2" w:themeTint="99"/>
          <w:sz w:val="24"/>
          <w:szCs w:val="24"/>
          <w:vertAlign w:val="subscript"/>
        </w:rPr>
        <w:t>3</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 xml:space="preserve">S.to: </w:t>
      </w:r>
      <w:r w:rsidRPr="002E1FE0">
        <w:rPr>
          <w:rFonts w:asciiTheme="majorBidi" w:hAnsiTheme="majorBidi" w:cstheme="majorBidi"/>
          <w:b/>
          <w:bCs/>
          <w:color w:val="548DD4" w:themeColor="text2" w:themeTint="99"/>
          <w:sz w:val="24"/>
          <w:szCs w:val="24"/>
        </w:rPr>
        <w:tab/>
      </w:r>
      <w:r>
        <w:rPr>
          <w:rFonts w:asciiTheme="majorBidi" w:hAnsiTheme="majorBidi" w:cstheme="majorBidi"/>
          <w:b/>
          <w:bCs/>
          <w:color w:val="548DD4" w:themeColor="text2" w:themeTint="99"/>
          <w:sz w:val="24"/>
          <w:szCs w:val="24"/>
        </w:rPr>
        <w:tab/>
      </w:r>
      <w:r w:rsidRPr="002E1FE0">
        <w:rPr>
          <w:rFonts w:asciiTheme="majorBidi" w:hAnsiTheme="majorBidi" w:cstheme="majorBidi"/>
          <w:b/>
          <w:bCs/>
          <w:color w:val="548DD4" w:themeColor="text2" w:themeTint="99"/>
          <w:sz w:val="24"/>
          <w:szCs w:val="24"/>
        </w:rPr>
        <w:t>x</w:t>
      </w:r>
      <w:r w:rsidRPr="00262A16">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/25 + x</w:t>
      </w:r>
      <w:r w:rsidRPr="00262A16">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/40 + x</w:t>
      </w:r>
      <w:r w:rsidRPr="00262A16">
        <w:rPr>
          <w:rFonts w:asciiTheme="majorBidi" w:hAnsiTheme="majorBidi" w:cstheme="majorBidi"/>
          <w:b/>
          <w:bCs/>
          <w:color w:val="548DD4" w:themeColor="text2" w:themeTint="99"/>
          <w:sz w:val="24"/>
          <w:szCs w:val="24"/>
          <w:vertAlign w:val="subscript"/>
        </w:rPr>
        <w:t>3</w:t>
      </w:r>
      <w:r w:rsidRPr="002E1FE0">
        <w:rPr>
          <w:rFonts w:asciiTheme="majorBidi" w:hAnsiTheme="majorBidi" w:cstheme="majorBidi"/>
          <w:b/>
          <w:bCs/>
          <w:color w:val="548DD4" w:themeColor="text2" w:themeTint="99"/>
          <w:sz w:val="24"/>
          <w:szCs w:val="24"/>
        </w:rPr>
        <w:t>/25 ≤ 1</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ab/>
      </w:r>
      <w:r w:rsidRPr="002E1FE0">
        <w:rPr>
          <w:rFonts w:asciiTheme="majorBidi" w:hAnsiTheme="majorBidi" w:cstheme="majorBidi"/>
          <w:b/>
          <w:bCs/>
          <w:color w:val="548DD4" w:themeColor="text2" w:themeTint="99"/>
          <w:sz w:val="24"/>
          <w:szCs w:val="24"/>
        </w:rPr>
        <w:tab/>
        <w:t>x</w:t>
      </w:r>
      <w:r w:rsidRPr="00262A16">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/25 + x</w:t>
      </w:r>
      <w:r w:rsidRPr="00262A16">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/20 + x</w:t>
      </w:r>
      <w:r w:rsidRPr="00262A16">
        <w:rPr>
          <w:rFonts w:asciiTheme="majorBidi" w:hAnsiTheme="majorBidi" w:cstheme="majorBidi"/>
          <w:b/>
          <w:bCs/>
          <w:color w:val="548DD4" w:themeColor="text2" w:themeTint="99"/>
          <w:sz w:val="24"/>
          <w:szCs w:val="24"/>
          <w:vertAlign w:val="subscript"/>
        </w:rPr>
        <w:t>3</w:t>
      </w:r>
      <w:r w:rsidRPr="002E1FE0">
        <w:rPr>
          <w:rFonts w:asciiTheme="majorBidi" w:hAnsiTheme="majorBidi" w:cstheme="majorBidi"/>
          <w:b/>
          <w:bCs/>
          <w:color w:val="548DD4" w:themeColor="text2" w:themeTint="99"/>
          <w:sz w:val="24"/>
          <w:szCs w:val="24"/>
        </w:rPr>
        <w:t>/20 ≤ 1</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ab/>
      </w:r>
      <w:r w:rsidRPr="002E1FE0">
        <w:rPr>
          <w:rFonts w:asciiTheme="majorBidi" w:hAnsiTheme="majorBidi" w:cstheme="majorBidi"/>
          <w:b/>
          <w:bCs/>
          <w:color w:val="548DD4" w:themeColor="text2" w:themeTint="99"/>
          <w:sz w:val="24"/>
          <w:szCs w:val="24"/>
        </w:rPr>
        <w:tab/>
        <w:t>x</w:t>
      </w:r>
      <w:r w:rsidRPr="00262A16">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/40 + x</w:t>
      </w:r>
      <w:r w:rsidRPr="00262A16">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/40 + x</w:t>
      </w:r>
      <w:r w:rsidRPr="00262A16">
        <w:rPr>
          <w:rFonts w:asciiTheme="majorBidi" w:hAnsiTheme="majorBidi" w:cstheme="majorBidi"/>
          <w:b/>
          <w:bCs/>
          <w:color w:val="548DD4" w:themeColor="text2" w:themeTint="99"/>
          <w:sz w:val="24"/>
          <w:szCs w:val="24"/>
          <w:vertAlign w:val="subscript"/>
        </w:rPr>
        <w:t>3</w:t>
      </w:r>
      <w:r w:rsidRPr="002E1FE0">
        <w:rPr>
          <w:rFonts w:asciiTheme="majorBidi" w:hAnsiTheme="majorBidi" w:cstheme="majorBidi"/>
          <w:b/>
          <w:bCs/>
          <w:color w:val="548DD4" w:themeColor="text2" w:themeTint="99"/>
          <w:sz w:val="24"/>
          <w:szCs w:val="24"/>
        </w:rPr>
        <w:t>/40 ≤ 1</w:t>
      </w:r>
    </w:p>
    <w:p w:rsidR="002E1FE0" w:rsidRPr="002E1FE0" w:rsidRDefault="002E1FE0" w:rsidP="002E1FE0">
      <w:pPr>
        <w:pStyle w:val="ListParagraph"/>
        <w:bidi w:val="0"/>
        <w:spacing w:after="0" w:line="360" w:lineRule="auto"/>
        <w:ind w:hanging="720"/>
        <w:jc w:val="both"/>
        <w:rPr>
          <w:rFonts w:asciiTheme="majorBidi" w:hAnsiTheme="majorBidi" w:cstheme="majorBidi"/>
          <w:b/>
          <w:bCs/>
          <w:color w:val="548DD4" w:themeColor="text2" w:themeTint="99"/>
          <w:sz w:val="24"/>
          <w:szCs w:val="24"/>
        </w:rPr>
      </w:pPr>
      <w:r w:rsidRPr="002E1FE0">
        <w:rPr>
          <w:rFonts w:asciiTheme="majorBidi" w:hAnsiTheme="majorBidi" w:cstheme="majorBidi"/>
          <w:b/>
          <w:bCs/>
          <w:color w:val="548DD4" w:themeColor="text2" w:themeTint="99"/>
          <w:sz w:val="24"/>
          <w:szCs w:val="24"/>
        </w:rPr>
        <w:t xml:space="preserve">  x</w:t>
      </w:r>
      <w:r w:rsidRPr="00262A16">
        <w:rPr>
          <w:rFonts w:asciiTheme="majorBidi" w:hAnsiTheme="majorBidi" w:cstheme="majorBidi"/>
          <w:b/>
          <w:bCs/>
          <w:color w:val="548DD4" w:themeColor="text2" w:themeTint="99"/>
          <w:sz w:val="24"/>
          <w:szCs w:val="24"/>
          <w:vertAlign w:val="subscript"/>
        </w:rPr>
        <w:t>1</w:t>
      </w:r>
      <w:r w:rsidRPr="002E1FE0">
        <w:rPr>
          <w:rFonts w:asciiTheme="majorBidi" w:hAnsiTheme="majorBidi" w:cstheme="majorBidi"/>
          <w:b/>
          <w:bCs/>
          <w:color w:val="548DD4" w:themeColor="text2" w:themeTint="99"/>
          <w:sz w:val="24"/>
          <w:szCs w:val="24"/>
        </w:rPr>
        <w:t xml:space="preserve"> , x</w:t>
      </w:r>
      <w:r w:rsidRPr="00262A16">
        <w:rPr>
          <w:rFonts w:asciiTheme="majorBidi" w:hAnsiTheme="majorBidi" w:cstheme="majorBidi"/>
          <w:b/>
          <w:bCs/>
          <w:color w:val="548DD4" w:themeColor="text2" w:themeTint="99"/>
          <w:sz w:val="24"/>
          <w:szCs w:val="24"/>
          <w:vertAlign w:val="subscript"/>
        </w:rPr>
        <w:t>2</w:t>
      </w:r>
      <w:r w:rsidRPr="002E1FE0">
        <w:rPr>
          <w:rFonts w:asciiTheme="majorBidi" w:hAnsiTheme="majorBidi" w:cstheme="majorBidi"/>
          <w:b/>
          <w:bCs/>
          <w:color w:val="548DD4" w:themeColor="text2" w:themeTint="99"/>
          <w:sz w:val="24"/>
          <w:szCs w:val="24"/>
        </w:rPr>
        <w:t xml:space="preserve"> and x</w:t>
      </w:r>
      <w:r w:rsidRPr="00262A16">
        <w:rPr>
          <w:rFonts w:asciiTheme="majorBidi" w:hAnsiTheme="majorBidi" w:cstheme="majorBidi"/>
          <w:b/>
          <w:bCs/>
          <w:color w:val="548DD4" w:themeColor="text2" w:themeTint="99"/>
          <w:sz w:val="24"/>
          <w:szCs w:val="24"/>
          <w:vertAlign w:val="subscript"/>
        </w:rPr>
        <w:t>3</w:t>
      </w:r>
      <w:r w:rsidRPr="002E1FE0">
        <w:rPr>
          <w:rFonts w:asciiTheme="majorBidi" w:hAnsiTheme="majorBidi" w:cstheme="majorBidi"/>
          <w:b/>
          <w:bCs/>
          <w:color w:val="548DD4" w:themeColor="text2" w:themeTint="99"/>
          <w:sz w:val="24"/>
          <w:szCs w:val="24"/>
        </w:rPr>
        <w:t xml:space="preserve"> ≥ 0 &amp; integer.</w:t>
      </w:r>
    </w:p>
    <w:p w:rsidR="0049064D" w:rsidRDefault="0049064D">
      <w:pPr>
        <w:bidi w:val="0"/>
        <w:rPr>
          <w:rFonts w:asciiTheme="majorBidi" w:hAnsiTheme="majorBidi" w:cstheme="majorBidi"/>
          <w:sz w:val="24"/>
          <w:szCs w:val="24"/>
        </w:rPr>
      </w:pPr>
      <w:r>
        <w:rPr>
          <w:rFonts w:asciiTheme="majorBidi" w:hAnsiTheme="majorBidi" w:cstheme="majorBidi"/>
          <w:sz w:val="24"/>
          <w:szCs w:val="24"/>
        </w:rPr>
        <w:br w:type="page"/>
      </w:r>
    </w:p>
    <w:p w:rsidR="0049064D" w:rsidRDefault="0049064D" w:rsidP="0049064D">
      <w:pPr>
        <w:pStyle w:val="ListParagraph"/>
        <w:bidi w:val="0"/>
        <w:spacing w:after="0" w:line="360" w:lineRule="auto"/>
        <w:ind w:left="0"/>
        <w:rPr>
          <w:rFonts w:asciiTheme="majorBidi" w:hAnsiTheme="majorBidi" w:cstheme="majorBidi"/>
          <w:sz w:val="24"/>
          <w:szCs w:val="24"/>
        </w:rPr>
      </w:pPr>
    </w:p>
    <w:p w:rsidR="0049064D" w:rsidRDefault="0049064D" w:rsidP="0049064D">
      <w:pPr>
        <w:pStyle w:val="ListParagraph"/>
        <w:numPr>
          <w:ilvl w:val="0"/>
          <w:numId w:val="2"/>
        </w:numPr>
        <w:bidi w:val="0"/>
        <w:spacing w:line="360" w:lineRule="auto"/>
        <w:ind w:left="0"/>
        <w:jc w:val="both"/>
        <w:rPr>
          <w:rFonts w:asciiTheme="majorBidi" w:hAnsiTheme="majorBidi" w:cstheme="majorBidi"/>
          <w:sz w:val="24"/>
          <w:szCs w:val="24"/>
        </w:rPr>
      </w:pPr>
      <w:r w:rsidRPr="0024213D">
        <w:rPr>
          <w:rFonts w:asciiTheme="majorBidi" w:hAnsiTheme="majorBidi" w:cstheme="majorBidi"/>
          <w:sz w:val="24"/>
          <w:szCs w:val="24"/>
        </w:rPr>
        <w:t>A factory produced 8 kinds of products as below:</w:t>
      </w:r>
    </w:p>
    <w:p w:rsidR="0049064D" w:rsidRPr="0049064D" w:rsidRDefault="0049064D" w:rsidP="0049064D">
      <w:pPr>
        <w:pStyle w:val="ListParagraph"/>
        <w:bidi w:val="0"/>
        <w:spacing w:line="360" w:lineRule="auto"/>
        <w:ind w:left="0"/>
        <w:jc w:val="both"/>
        <w:rPr>
          <w:rFonts w:asciiTheme="majorBidi" w:hAnsiTheme="majorBidi" w:cstheme="majorBidi"/>
          <w:sz w:val="24"/>
          <w:szCs w:val="24"/>
        </w:rPr>
      </w:pPr>
    </w:p>
    <w:tbl>
      <w:tblPr>
        <w:tblStyle w:val="TableGrid"/>
        <w:tblW w:w="0" w:type="auto"/>
        <w:jc w:val="right"/>
        <w:tblLook w:val="01E0"/>
      </w:tblPr>
      <w:tblGrid>
        <w:gridCol w:w="1668"/>
        <w:gridCol w:w="856"/>
        <w:gridCol w:w="857"/>
        <w:gridCol w:w="857"/>
        <w:gridCol w:w="857"/>
        <w:gridCol w:w="856"/>
        <w:gridCol w:w="857"/>
        <w:gridCol w:w="857"/>
        <w:gridCol w:w="857"/>
      </w:tblGrid>
      <w:tr w:rsidR="0049064D" w:rsidRPr="0049064D" w:rsidTr="00D73C76">
        <w:trPr>
          <w:jc w:val="right"/>
        </w:trPr>
        <w:tc>
          <w:tcPr>
            <w:tcW w:w="1668"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Product Type</w:t>
            </w:r>
          </w:p>
        </w:tc>
        <w:tc>
          <w:tcPr>
            <w:tcW w:w="856"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1</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2</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3</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4</w:t>
            </w:r>
          </w:p>
        </w:tc>
        <w:tc>
          <w:tcPr>
            <w:tcW w:w="856"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5</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6</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7</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8</w:t>
            </w:r>
          </w:p>
        </w:tc>
      </w:tr>
      <w:tr w:rsidR="0049064D" w:rsidRPr="0049064D" w:rsidTr="00D73C76">
        <w:trPr>
          <w:jc w:val="right"/>
        </w:trPr>
        <w:tc>
          <w:tcPr>
            <w:tcW w:w="1668"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Profit $</w:t>
            </w:r>
          </w:p>
        </w:tc>
        <w:tc>
          <w:tcPr>
            <w:tcW w:w="856"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1</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1</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1</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2</w:t>
            </w:r>
          </w:p>
        </w:tc>
        <w:tc>
          <w:tcPr>
            <w:tcW w:w="856"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2</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3</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3</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3</w:t>
            </w:r>
          </w:p>
        </w:tc>
      </w:tr>
      <w:tr w:rsidR="0049064D" w:rsidRPr="0049064D" w:rsidTr="00D73C76">
        <w:trPr>
          <w:jc w:val="right"/>
        </w:trPr>
        <w:tc>
          <w:tcPr>
            <w:tcW w:w="1668"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Capacity</w:t>
            </w:r>
          </w:p>
        </w:tc>
        <w:tc>
          <w:tcPr>
            <w:tcW w:w="856"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120</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30</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40</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120</w:t>
            </w:r>
          </w:p>
        </w:tc>
        <w:tc>
          <w:tcPr>
            <w:tcW w:w="856"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30</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40</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120</w:t>
            </w:r>
          </w:p>
        </w:tc>
        <w:tc>
          <w:tcPr>
            <w:tcW w:w="857" w:type="dxa"/>
            <w:vAlign w:val="center"/>
          </w:tcPr>
          <w:p w:rsidR="0049064D" w:rsidRPr="0049064D" w:rsidRDefault="0049064D" w:rsidP="0049064D">
            <w:pPr>
              <w:pStyle w:val="ListParagraph"/>
              <w:bidi w:val="0"/>
              <w:spacing w:line="360" w:lineRule="auto"/>
              <w:ind w:left="0"/>
              <w:jc w:val="both"/>
              <w:rPr>
                <w:rFonts w:asciiTheme="majorBidi" w:eastAsiaTheme="minorHAnsi" w:hAnsiTheme="majorBidi" w:cstheme="majorBidi"/>
                <w:sz w:val="24"/>
                <w:szCs w:val="24"/>
              </w:rPr>
            </w:pPr>
            <w:r w:rsidRPr="0049064D">
              <w:rPr>
                <w:rFonts w:asciiTheme="majorBidi" w:eastAsiaTheme="minorHAnsi" w:hAnsiTheme="majorBidi" w:cstheme="majorBidi"/>
                <w:sz w:val="24"/>
                <w:szCs w:val="24"/>
              </w:rPr>
              <w:t>30</w:t>
            </w:r>
          </w:p>
        </w:tc>
      </w:tr>
    </w:tbl>
    <w:p w:rsidR="0049064D" w:rsidRPr="0049064D" w:rsidRDefault="0049064D" w:rsidP="0049064D">
      <w:pPr>
        <w:pStyle w:val="ListParagraph"/>
        <w:bidi w:val="0"/>
        <w:spacing w:line="360" w:lineRule="auto"/>
        <w:ind w:left="0"/>
        <w:jc w:val="both"/>
        <w:rPr>
          <w:rFonts w:asciiTheme="majorBidi" w:hAnsiTheme="majorBidi" w:cstheme="majorBidi"/>
          <w:sz w:val="24"/>
          <w:szCs w:val="24"/>
        </w:rPr>
      </w:pPr>
    </w:p>
    <w:p w:rsidR="0049064D" w:rsidRDefault="0049064D" w:rsidP="0049064D">
      <w:pPr>
        <w:pStyle w:val="ListParagraph"/>
        <w:numPr>
          <w:ilvl w:val="0"/>
          <w:numId w:val="14"/>
        </w:numPr>
        <w:bidi w:val="0"/>
        <w:spacing w:line="360" w:lineRule="auto"/>
        <w:jc w:val="both"/>
        <w:rPr>
          <w:rFonts w:asciiTheme="majorBidi" w:hAnsiTheme="majorBidi" w:cstheme="majorBidi"/>
          <w:sz w:val="24"/>
          <w:szCs w:val="24"/>
        </w:rPr>
      </w:pPr>
      <w:r w:rsidRPr="0049064D">
        <w:rPr>
          <w:rFonts w:asciiTheme="majorBidi" w:hAnsiTheme="majorBidi" w:cstheme="majorBidi"/>
          <w:sz w:val="24"/>
          <w:szCs w:val="24"/>
        </w:rPr>
        <w:t>Formulate it as LP Problem.</w:t>
      </w:r>
    </w:p>
    <w:p w:rsidR="0049064D" w:rsidRDefault="0049064D" w:rsidP="0049064D">
      <w:pPr>
        <w:pStyle w:val="ListParagraph"/>
        <w:numPr>
          <w:ilvl w:val="0"/>
          <w:numId w:val="14"/>
        </w:numPr>
        <w:bidi w:val="0"/>
        <w:spacing w:line="360" w:lineRule="auto"/>
        <w:jc w:val="both"/>
        <w:rPr>
          <w:rFonts w:asciiTheme="majorBidi" w:hAnsiTheme="majorBidi" w:cstheme="majorBidi"/>
          <w:sz w:val="24"/>
          <w:szCs w:val="24"/>
        </w:rPr>
      </w:pPr>
      <w:r w:rsidRPr="0049064D">
        <w:rPr>
          <w:rFonts w:asciiTheme="majorBidi" w:hAnsiTheme="majorBidi" w:cstheme="majorBidi"/>
          <w:sz w:val="24"/>
          <w:szCs w:val="24"/>
        </w:rPr>
        <w:t>Product type-1 takes on values of {0,21,27 , range (32-50) , range (61-70)}</w:t>
      </w:r>
    </w:p>
    <w:p w:rsidR="0049064D" w:rsidRDefault="0049064D" w:rsidP="0049064D">
      <w:pPr>
        <w:pStyle w:val="ListParagraph"/>
        <w:numPr>
          <w:ilvl w:val="0"/>
          <w:numId w:val="14"/>
        </w:numPr>
        <w:bidi w:val="0"/>
        <w:spacing w:line="360" w:lineRule="auto"/>
        <w:jc w:val="both"/>
        <w:rPr>
          <w:rFonts w:asciiTheme="majorBidi" w:hAnsiTheme="majorBidi" w:cstheme="majorBidi"/>
          <w:sz w:val="24"/>
          <w:szCs w:val="24"/>
        </w:rPr>
      </w:pPr>
      <w:r w:rsidRPr="0049064D">
        <w:rPr>
          <w:rFonts w:asciiTheme="majorBidi" w:hAnsiTheme="majorBidi" w:cstheme="majorBidi"/>
          <w:sz w:val="24"/>
          <w:szCs w:val="24"/>
        </w:rPr>
        <w:t>Product type-3 should not be produced if type-8 is produced &amp; they are not produced together.</w:t>
      </w:r>
    </w:p>
    <w:p w:rsidR="0049064D" w:rsidRDefault="0049064D" w:rsidP="0049064D">
      <w:pPr>
        <w:pStyle w:val="ListParagraph"/>
        <w:numPr>
          <w:ilvl w:val="0"/>
          <w:numId w:val="14"/>
        </w:numPr>
        <w:bidi w:val="0"/>
        <w:spacing w:line="360" w:lineRule="auto"/>
        <w:jc w:val="both"/>
        <w:rPr>
          <w:rFonts w:asciiTheme="majorBidi" w:hAnsiTheme="majorBidi" w:cstheme="majorBidi"/>
          <w:sz w:val="24"/>
          <w:szCs w:val="24"/>
        </w:rPr>
      </w:pPr>
      <w:r w:rsidRPr="0049064D">
        <w:rPr>
          <w:rFonts w:asciiTheme="majorBidi" w:hAnsiTheme="majorBidi" w:cstheme="majorBidi"/>
          <w:sz w:val="24"/>
          <w:szCs w:val="24"/>
        </w:rPr>
        <w:t>If both type 6 &amp; type 7 are produced then type-8 must be produced.</w:t>
      </w:r>
    </w:p>
    <w:p w:rsidR="0049064D" w:rsidRDefault="0049064D" w:rsidP="0049064D">
      <w:pPr>
        <w:pStyle w:val="ListParagraph"/>
        <w:numPr>
          <w:ilvl w:val="0"/>
          <w:numId w:val="14"/>
        </w:numPr>
        <w:bidi w:val="0"/>
        <w:spacing w:line="360" w:lineRule="auto"/>
        <w:jc w:val="both"/>
        <w:rPr>
          <w:rFonts w:asciiTheme="majorBidi" w:hAnsiTheme="majorBidi" w:cstheme="majorBidi"/>
          <w:sz w:val="24"/>
          <w:szCs w:val="24"/>
        </w:rPr>
      </w:pPr>
      <w:r w:rsidRPr="0049064D">
        <w:rPr>
          <w:rFonts w:asciiTheme="majorBidi" w:hAnsiTheme="majorBidi" w:cstheme="majorBidi"/>
          <w:sz w:val="24"/>
          <w:szCs w:val="24"/>
        </w:rPr>
        <w:t>Type 4 &amp; 5 use the same machine (machine costs $ 50,000). If the machine is on it produced both types; if it is off none of the two is produced.</w:t>
      </w: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D41EB7" w:rsidRDefault="00D41EB7" w:rsidP="00D41EB7">
      <w:pPr>
        <w:pStyle w:val="ListParagraph"/>
        <w:bidi w:val="0"/>
        <w:spacing w:line="360" w:lineRule="auto"/>
        <w:jc w:val="both"/>
        <w:rPr>
          <w:rFonts w:asciiTheme="majorBidi" w:hAnsiTheme="majorBidi" w:cstheme="majorBidi"/>
          <w:sz w:val="24"/>
          <w:szCs w:val="24"/>
        </w:rPr>
      </w:pPr>
    </w:p>
    <w:p w:rsidR="008C40DE" w:rsidRPr="0049064D" w:rsidRDefault="008C40DE" w:rsidP="00D41EB7">
      <w:pPr>
        <w:pStyle w:val="ListParagraph"/>
        <w:bidi w:val="0"/>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6908870"/>
            <wp:effectExtent l="19050" t="19050" r="21590" b="2533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4310" cy="6908870"/>
                    </a:xfrm>
                    <a:prstGeom prst="rect">
                      <a:avLst/>
                    </a:prstGeom>
                    <a:noFill/>
                    <a:ln w="9525">
                      <a:solidFill>
                        <a:schemeClr val="tx1"/>
                      </a:solidFill>
                      <a:miter lim="800000"/>
                      <a:headEnd/>
                      <a:tailEnd/>
                    </a:ln>
                  </pic:spPr>
                </pic:pic>
              </a:graphicData>
            </a:graphic>
          </wp:inline>
        </w:drawing>
      </w:r>
    </w:p>
    <w:p w:rsidR="0049064D" w:rsidRDefault="0049064D" w:rsidP="0049064D">
      <w:pPr>
        <w:bidi w:val="0"/>
        <w:rPr>
          <w:rFonts w:asciiTheme="majorBidi" w:hAnsiTheme="majorBidi" w:cstheme="majorBidi"/>
        </w:rPr>
      </w:pPr>
      <w:r>
        <w:rPr>
          <w:rFonts w:asciiTheme="majorBidi" w:hAnsiTheme="majorBidi" w:cstheme="majorBidi"/>
        </w:rPr>
        <w:br w:type="page"/>
      </w:r>
    </w:p>
    <w:p w:rsidR="0049064D" w:rsidRDefault="0049064D" w:rsidP="0049064D">
      <w:pPr>
        <w:pStyle w:val="ListParagraph"/>
        <w:bidi w:val="0"/>
        <w:spacing w:after="0" w:line="360" w:lineRule="auto"/>
        <w:ind w:left="0"/>
        <w:rPr>
          <w:rFonts w:asciiTheme="majorBidi" w:hAnsiTheme="majorBidi" w:cstheme="majorBidi"/>
          <w:sz w:val="24"/>
          <w:szCs w:val="24"/>
        </w:rPr>
      </w:pPr>
    </w:p>
    <w:p w:rsidR="0049064D" w:rsidRDefault="0049064D" w:rsidP="008C40DE">
      <w:pPr>
        <w:pStyle w:val="ListParagraph"/>
        <w:numPr>
          <w:ilvl w:val="0"/>
          <w:numId w:val="2"/>
        </w:numPr>
        <w:bidi w:val="0"/>
        <w:spacing w:line="360" w:lineRule="auto"/>
        <w:ind w:left="0"/>
        <w:jc w:val="both"/>
        <w:rPr>
          <w:rFonts w:asciiTheme="majorBidi" w:hAnsiTheme="majorBidi" w:cstheme="majorBidi"/>
          <w:sz w:val="24"/>
          <w:szCs w:val="24"/>
        </w:rPr>
      </w:pPr>
      <w:r w:rsidRPr="0024213D">
        <w:rPr>
          <w:rFonts w:asciiTheme="majorBidi" w:hAnsiTheme="majorBidi" w:cstheme="majorBidi"/>
          <w:sz w:val="24"/>
          <w:szCs w:val="24"/>
        </w:rPr>
        <w:t>A co. produced crude oil from 8 potential wells. The data is as follows:</w:t>
      </w:r>
    </w:p>
    <w:p w:rsidR="008C40DE" w:rsidRPr="008C40DE" w:rsidRDefault="008C40DE" w:rsidP="008C40DE">
      <w:pPr>
        <w:pStyle w:val="ListParagraph"/>
        <w:bidi w:val="0"/>
        <w:spacing w:line="360" w:lineRule="auto"/>
        <w:ind w:left="0"/>
        <w:jc w:val="both"/>
        <w:rPr>
          <w:rFonts w:asciiTheme="majorBidi" w:hAnsiTheme="majorBidi" w:cstheme="majorBidi"/>
          <w:sz w:val="24"/>
          <w:szCs w:val="24"/>
        </w:rPr>
      </w:pPr>
    </w:p>
    <w:tbl>
      <w:tblPr>
        <w:tblStyle w:val="TableGrid"/>
        <w:tblW w:w="0" w:type="auto"/>
        <w:tblLayout w:type="fixed"/>
        <w:tblLook w:val="01E0"/>
      </w:tblPr>
      <w:tblGrid>
        <w:gridCol w:w="3652"/>
        <w:gridCol w:w="608"/>
        <w:gridCol w:w="609"/>
        <w:gridCol w:w="609"/>
        <w:gridCol w:w="609"/>
        <w:gridCol w:w="608"/>
        <w:gridCol w:w="609"/>
        <w:gridCol w:w="609"/>
        <w:gridCol w:w="609"/>
      </w:tblGrid>
      <w:tr w:rsidR="008C40DE" w:rsidRPr="0024213D" w:rsidTr="00D73C76">
        <w:tc>
          <w:tcPr>
            <w:tcW w:w="3652" w:type="dxa"/>
            <w:vAlign w:val="center"/>
          </w:tcPr>
          <w:p w:rsidR="008C40DE" w:rsidRPr="0024213D" w:rsidRDefault="008C40DE" w:rsidP="00D73C76">
            <w:pPr>
              <w:bidi w:val="0"/>
              <w:spacing w:line="360" w:lineRule="auto"/>
              <w:jc w:val="center"/>
              <w:rPr>
                <w:rFonts w:asciiTheme="majorBidi" w:hAnsiTheme="majorBidi" w:cstheme="majorBidi"/>
                <w:b/>
                <w:bCs/>
              </w:rPr>
            </w:pPr>
            <w:r w:rsidRPr="0024213D">
              <w:rPr>
                <w:rFonts w:asciiTheme="majorBidi" w:hAnsiTheme="majorBidi" w:cstheme="majorBidi"/>
                <w:b/>
                <w:bCs/>
              </w:rPr>
              <w:t>Well No.</w:t>
            </w:r>
          </w:p>
        </w:tc>
        <w:tc>
          <w:tcPr>
            <w:tcW w:w="608" w:type="dxa"/>
            <w:vAlign w:val="center"/>
          </w:tcPr>
          <w:p w:rsidR="008C40DE" w:rsidRPr="0024213D" w:rsidRDefault="008C40DE" w:rsidP="00D73C76">
            <w:pPr>
              <w:bidi w:val="0"/>
              <w:spacing w:line="360" w:lineRule="auto"/>
              <w:jc w:val="center"/>
              <w:rPr>
                <w:rFonts w:asciiTheme="majorBidi" w:hAnsiTheme="majorBidi" w:cstheme="majorBidi"/>
                <w:b/>
                <w:bCs/>
              </w:rPr>
            </w:pPr>
            <w:r w:rsidRPr="0024213D">
              <w:rPr>
                <w:rFonts w:asciiTheme="majorBidi" w:hAnsiTheme="majorBidi" w:cstheme="majorBidi"/>
                <w:b/>
                <w:bCs/>
              </w:rPr>
              <w:t>1</w:t>
            </w:r>
          </w:p>
        </w:tc>
        <w:tc>
          <w:tcPr>
            <w:tcW w:w="609" w:type="dxa"/>
            <w:vAlign w:val="center"/>
          </w:tcPr>
          <w:p w:rsidR="008C40DE" w:rsidRPr="0024213D" w:rsidRDefault="008C40DE" w:rsidP="00D73C76">
            <w:pPr>
              <w:bidi w:val="0"/>
              <w:spacing w:line="360" w:lineRule="auto"/>
              <w:jc w:val="center"/>
              <w:rPr>
                <w:rFonts w:asciiTheme="majorBidi" w:hAnsiTheme="majorBidi" w:cstheme="majorBidi"/>
                <w:b/>
                <w:bCs/>
              </w:rPr>
            </w:pPr>
            <w:r w:rsidRPr="0024213D">
              <w:rPr>
                <w:rFonts w:asciiTheme="majorBidi" w:hAnsiTheme="majorBidi" w:cstheme="majorBidi"/>
                <w:b/>
                <w:bCs/>
              </w:rPr>
              <w:t>2</w:t>
            </w:r>
          </w:p>
        </w:tc>
        <w:tc>
          <w:tcPr>
            <w:tcW w:w="609" w:type="dxa"/>
            <w:vAlign w:val="center"/>
          </w:tcPr>
          <w:p w:rsidR="008C40DE" w:rsidRPr="0024213D" w:rsidRDefault="008C40DE" w:rsidP="00D73C76">
            <w:pPr>
              <w:bidi w:val="0"/>
              <w:spacing w:line="360" w:lineRule="auto"/>
              <w:jc w:val="center"/>
              <w:rPr>
                <w:rFonts w:asciiTheme="majorBidi" w:hAnsiTheme="majorBidi" w:cstheme="majorBidi"/>
                <w:b/>
                <w:bCs/>
              </w:rPr>
            </w:pPr>
            <w:r w:rsidRPr="0024213D">
              <w:rPr>
                <w:rFonts w:asciiTheme="majorBidi" w:hAnsiTheme="majorBidi" w:cstheme="majorBidi"/>
                <w:b/>
                <w:bCs/>
              </w:rPr>
              <w:t>3</w:t>
            </w:r>
          </w:p>
        </w:tc>
        <w:tc>
          <w:tcPr>
            <w:tcW w:w="609" w:type="dxa"/>
            <w:vAlign w:val="center"/>
          </w:tcPr>
          <w:p w:rsidR="008C40DE" w:rsidRPr="0024213D" w:rsidRDefault="008C40DE" w:rsidP="00D73C76">
            <w:pPr>
              <w:bidi w:val="0"/>
              <w:spacing w:line="360" w:lineRule="auto"/>
              <w:jc w:val="center"/>
              <w:rPr>
                <w:rFonts w:asciiTheme="majorBidi" w:hAnsiTheme="majorBidi" w:cstheme="majorBidi"/>
                <w:b/>
                <w:bCs/>
              </w:rPr>
            </w:pPr>
            <w:r w:rsidRPr="0024213D">
              <w:rPr>
                <w:rFonts w:asciiTheme="majorBidi" w:hAnsiTheme="majorBidi" w:cstheme="majorBidi"/>
                <w:b/>
                <w:bCs/>
              </w:rPr>
              <w:t>4</w:t>
            </w:r>
          </w:p>
        </w:tc>
        <w:tc>
          <w:tcPr>
            <w:tcW w:w="608" w:type="dxa"/>
            <w:vAlign w:val="center"/>
          </w:tcPr>
          <w:p w:rsidR="008C40DE" w:rsidRPr="0024213D" w:rsidRDefault="008C40DE" w:rsidP="00D73C76">
            <w:pPr>
              <w:bidi w:val="0"/>
              <w:spacing w:line="360" w:lineRule="auto"/>
              <w:jc w:val="center"/>
              <w:rPr>
                <w:rFonts w:asciiTheme="majorBidi" w:hAnsiTheme="majorBidi" w:cstheme="majorBidi"/>
                <w:b/>
                <w:bCs/>
              </w:rPr>
            </w:pPr>
            <w:r w:rsidRPr="0024213D">
              <w:rPr>
                <w:rFonts w:asciiTheme="majorBidi" w:hAnsiTheme="majorBidi" w:cstheme="majorBidi"/>
                <w:b/>
                <w:bCs/>
              </w:rPr>
              <w:t>5</w:t>
            </w:r>
          </w:p>
        </w:tc>
        <w:tc>
          <w:tcPr>
            <w:tcW w:w="609" w:type="dxa"/>
            <w:vAlign w:val="center"/>
          </w:tcPr>
          <w:p w:rsidR="008C40DE" w:rsidRPr="0024213D" w:rsidRDefault="008C40DE" w:rsidP="00D73C76">
            <w:pPr>
              <w:bidi w:val="0"/>
              <w:spacing w:line="360" w:lineRule="auto"/>
              <w:jc w:val="center"/>
              <w:rPr>
                <w:rFonts w:asciiTheme="majorBidi" w:hAnsiTheme="majorBidi" w:cstheme="majorBidi"/>
                <w:b/>
                <w:bCs/>
              </w:rPr>
            </w:pPr>
            <w:r w:rsidRPr="0024213D">
              <w:rPr>
                <w:rFonts w:asciiTheme="majorBidi" w:hAnsiTheme="majorBidi" w:cstheme="majorBidi"/>
                <w:b/>
                <w:bCs/>
              </w:rPr>
              <w:t>6</w:t>
            </w:r>
          </w:p>
        </w:tc>
        <w:tc>
          <w:tcPr>
            <w:tcW w:w="609" w:type="dxa"/>
            <w:vAlign w:val="center"/>
          </w:tcPr>
          <w:p w:rsidR="008C40DE" w:rsidRPr="0024213D" w:rsidRDefault="008C40DE" w:rsidP="00D73C76">
            <w:pPr>
              <w:bidi w:val="0"/>
              <w:spacing w:line="360" w:lineRule="auto"/>
              <w:jc w:val="center"/>
              <w:rPr>
                <w:rFonts w:asciiTheme="majorBidi" w:hAnsiTheme="majorBidi" w:cstheme="majorBidi"/>
                <w:b/>
                <w:bCs/>
              </w:rPr>
            </w:pPr>
            <w:r w:rsidRPr="0024213D">
              <w:rPr>
                <w:rFonts w:asciiTheme="majorBidi" w:hAnsiTheme="majorBidi" w:cstheme="majorBidi"/>
                <w:b/>
                <w:bCs/>
              </w:rPr>
              <w:t>7</w:t>
            </w:r>
          </w:p>
        </w:tc>
        <w:tc>
          <w:tcPr>
            <w:tcW w:w="609" w:type="dxa"/>
            <w:vAlign w:val="center"/>
          </w:tcPr>
          <w:p w:rsidR="008C40DE" w:rsidRPr="0024213D" w:rsidRDefault="008C40DE" w:rsidP="00D73C76">
            <w:pPr>
              <w:bidi w:val="0"/>
              <w:spacing w:line="360" w:lineRule="auto"/>
              <w:jc w:val="center"/>
              <w:rPr>
                <w:rFonts w:asciiTheme="majorBidi" w:hAnsiTheme="majorBidi" w:cstheme="majorBidi"/>
                <w:b/>
                <w:bCs/>
              </w:rPr>
            </w:pPr>
            <w:r w:rsidRPr="0024213D">
              <w:rPr>
                <w:rFonts w:asciiTheme="majorBidi" w:hAnsiTheme="majorBidi" w:cstheme="majorBidi"/>
                <w:b/>
                <w:bCs/>
              </w:rPr>
              <w:t>8</w:t>
            </w:r>
          </w:p>
        </w:tc>
      </w:tr>
      <w:tr w:rsidR="008C40DE" w:rsidRPr="0024213D" w:rsidTr="00D73C76">
        <w:tc>
          <w:tcPr>
            <w:tcW w:w="3652"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Profit</w:t>
            </w:r>
            <w:r>
              <w:rPr>
                <w:rFonts w:asciiTheme="majorBidi" w:hAnsiTheme="majorBidi" w:cstheme="majorBidi"/>
              </w:rPr>
              <w:t xml:space="preserve"> (in Millions) </w:t>
            </w:r>
            <w:r w:rsidRPr="0024213D">
              <w:rPr>
                <w:rFonts w:asciiTheme="majorBidi" w:hAnsiTheme="majorBidi" w:cstheme="majorBidi"/>
              </w:rPr>
              <w:t>/ Barrels</w:t>
            </w:r>
          </w:p>
        </w:tc>
        <w:tc>
          <w:tcPr>
            <w:tcW w:w="608"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1</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1</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1</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2</w:t>
            </w:r>
          </w:p>
        </w:tc>
        <w:tc>
          <w:tcPr>
            <w:tcW w:w="608"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2</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3</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3</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3</w:t>
            </w:r>
          </w:p>
        </w:tc>
      </w:tr>
      <w:tr w:rsidR="008C40DE" w:rsidRPr="0024213D" w:rsidTr="00D73C76">
        <w:tc>
          <w:tcPr>
            <w:tcW w:w="3652"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Capacity (Millions of Barrels)</w:t>
            </w:r>
          </w:p>
        </w:tc>
        <w:tc>
          <w:tcPr>
            <w:tcW w:w="608"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20</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200</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20</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40</w:t>
            </w:r>
          </w:p>
        </w:tc>
        <w:tc>
          <w:tcPr>
            <w:tcW w:w="608"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40</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70</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70</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70</w:t>
            </w:r>
          </w:p>
        </w:tc>
      </w:tr>
      <w:tr w:rsidR="008C40DE" w:rsidRPr="0024213D" w:rsidTr="00D73C76">
        <w:tc>
          <w:tcPr>
            <w:tcW w:w="3652"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Drilling Cost (</w:t>
            </w:r>
            <w:r>
              <w:rPr>
                <w:rFonts w:asciiTheme="majorBidi" w:hAnsiTheme="majorBidi" w:cstheme="majorBidi"/>
              </w:rPr>
              <w:t xml:space="preserve">in </w:t>
            </w:r>
            <w:r w:rsidRPr="0024213D">
              <w:rPr>
                <w:rFonts w:asciiTheme="majorBidi" w:hAnsiTheme="majorBidi" w:cstheme="majorBidi"/>
              </w:rPr>
              <w:t>Millions)</w:t>
            </w:r>
          </w:p>
        </w:tc>
        <w:tc>
          <w:tcPr>
            <w:tcW w:w="608"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11</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22</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33</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44</w:t>
            </w:r>
          </w:p>
        </w:tc>
        <w:tc>
          <w:tcPr>
            <w:tcW w:w="608"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55</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66</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77</w:t>
            </w:r>
          </w:p>
        </w:tc>
        <w:tc>
          <w:tcPr>
            <w:tcW w:w="609" w:type="dxa"/>
            <w:vAlign w:val="center"/>
          </w:tcPr>
          <w:p w:rsidR="008C40DE" w:rsidRPr="0024213D" w:rsidRDefault="008C40DE" w:rsidP="00D73C76">
            <w:pPr>
              <w:bidi w:val="0"/>
              <w:spacing w:line="360" w:lineRule="auto"/>
              <w:jc w:val="center"/>
              <w:rPr>
                <w:rFonts w:asciiTheme="majorBidi" w:hAnsiTheme="majorBidi" w:cstheme="majorBidi"/>
              </w:rPr>
            </w:pPr>
            <w:r w:rsidRPr="0024213D">
              <w:rPr>
                <w:rFonts w:asciiTheme="majorBidi" w:hAnsiTheme="majorBidi" w:cstheme="majorBidi"/>
              </w:rPr>
              <w:t>88</w:t>
            </w:r>
          </w:p>
        </w:tc>
      </w:tr>
    </w:tbl>
    <w:p w:rsidR="0049064D" w:rsidRPr="008C40DE" w:rsidRDefault="0049064D" w:rsidP="008C40DE">
      <w:pPr>
        <w:pStyle w:val="ListParagraph"/>
        <w:bidi w:val="0"/>
        <w:spacing w:line="360" w:lineRule="auto"/>
        <w:ind w:left="0"/>
        <w:jc w:val="both"/>
        <w:rPr>
          <w:rFonts w:asciiTheme="majorBidi" w:hAnsiTheme="majorBidi" w:cstheme="majorBidi"/>
          <w:sz w:val="24"/>
          <w:szCs w:val="24"/>
        </w:rPr>
      </w:pPr>
    </w:p>
    <w:p w:rsidR="00D41EB7" w:rsidRDefault="0049064D" w:rsidP="00D41EB7">
      <w:pPr>
        <w:pStyle w:val="ListParagraph"/>
        <w:numPr>
          <w:ilvl w:val="0"/>
          <w:numId w:val="15"/>
        </w:numPr>
        <w:bidi w:val="0"/>
        <w:spacing w:line="360" w:lineRule="auto"/>
        <w:jc w:val="both"/>
        <w:rPr>
          <w:rFonts w:asciiTheme="majorBidi" w:hAnsiTheme="majorBidi" w:cstheme="majorBidi"/>
          <w:sz w:val="24"/>
          <w:szCs w:val="24"/>
        </w:rPr>
      </w:pPr>
      <w:r w:rsidRPr="008C40DE">
        <w:rPr>
          <w:rFonts w:asciiTheme="majorBidi" w:hAnsiTheme="majorBidi" w:cstheme="majorBidi"/>
          <w:sz w:val="24"/>
          <w:szCs w:val="24"/>
        </w:rPr>
        <w:t>Formulate it as LP Problem.</w:t>
      </w:r>
    </w:p>
    <w:p w:rsidR="00D41EB7" w:rsidRDefault="0049064D" w:rsidP="00D41EB7">
      <w:pPr>
        <w:pStyle w:val="ListParagraph"/>
        <w:numPr>
          <w:ilvl w:val="0"/>
          <w:numId w:val="15"/>
        </w:numPr>
        <w:bidi w:val="0"/>
        <w:spacing w:line="360" w:lineRule="auto"/>
        <w:jc w:val="both"/>
        <w:rPr>
          <w:rFonts w:asciiTheme="majorBidi" w:hAnsiTheme="majorBidi" w:cstheme="majorBidi"/>
          <w:sz w:val="24"/>
          <w:szCs w:val="24"/>
        </w:rPr>
      </w:pPr>
      <w:r w:rsidRPr="00D41EB7">
        <w:rPr>
          <w:rFonts w:asciiTheme="majorBidi" w:hAnsiTheme="majorBidi" w:cstheme="majorBidi"/>
          <w:sz w:val="24"/>
          <w:szCs w:val="24"/>
        </w:rPr>
        <w:t xml:space="preserve">Well No-1 produce (0, 3, 8, 19) Millions of Barrels. </w:t>
      </w:r>
    </w:p>
    <w:p w:rsidR="00D41EB7" w:rsidRDefault="0049064D" w:rsidP="00D41EB7">
      <w:pPr>
        <w:pStyle w:val="ListParagraph"/>
        <w:numPr>
          <w:ilvl w:val="0"/>
          <w:numId w:val="15"/>
        </w:numPr>
        <w:bidi w:val="0"/>
        <w:spacing w:line="360" w:lineRule="auto"/>
        <w:jc w:val="both"/>
        <w:rPr>
          <w:rFonts w:asciiTheme="majorBidi" w:hAnsiTheme="majorBidi" w:cstheme="majorBidi"/>
          <w:sz w:val="24"/>
          <w:szCs w:val="24"/>
        </w:rPr>
      </w:pPr>
      <w:r w:rsidRPr="00D41EB7">
        <w:rPr>
          <w:rFonts w:asciiTheme="majorBidi" w:hAnsiTheme="majorBidi" w:cstheme="majorBidi"/>
          <w:sz w:val="24"/>
          <w:szCs w:val="24"/>
        </w:rPr>
        <w:t>Well No-2 produce {0, 21, range (32-50), range (61-170)} Millions of Barrels.</w:t>
      </w:r>
    </w:p>
    <w:p w:rsidR="00D41EB7" w:rsidRDefault="0049064D" w:rsidP="00D41EB7">
      <w:pPr>
        <w:pStyle w:val="ListParagraph"/>
        <w:numPr>
          <w:ilvl w:val="0"/>
          <w:numId w:val="15"/>
        </w:numPr>
        <w:bidi w:val="0"/>
        <w:spacing w:line="360" w:lineRule="auto"/>
        <w:jc w:val="both"/>
        <w:rPr>
          <w:rFonts w:asciiTheme="majorBidi" w:hAnsiTheme="majorBidi" w:cstheme="majorBidi"/>
          <w:sz w:val="24"/>
          <w:szCs w:val="24"/>
        </w:rPr>
      </w:pPr>
      <w:r w:rsidRPr="00D41EB7">
        <w:rPr>
          <w:rFonts w:asciiTheme="majorBidi" w:hAnsiTheme="majorBidi" w:cstheme="majorBidi"/>
          <w:sz w:val="24"/>
          <w:szCs w:val="24"/>
        </w:rPr>
        <w:t>Well No-3 should not produce any if Well No-8 is producing &amp; they cannot produces together.</w:t>
      </w:r>
    </w:p>
    <w:p w:rsidR="00D41EB7" w:rsidRDefault="0049064D" w:rsidP="00D41EB7">
      <w:pPr>
        <w:pStyle w:val="ListParagraph"/>
        <w:numPr>
          <w:ilvl w:val="0"/>
          <w:numId w:val="15"/>
        </w:numPr>
        <w:bidi w:val="0"/>
        <w:spacing w:line="360" w:lineRule="auto"/>
        <w:jc w:val="both"/>
        <w:rPr>
          <w:rFonts w:asciiTheme="majorBidi" w:hAnsiTheme="majorBidi" w:cstheme="majorBidi"/>
          <w:sz w:val="24"/>
          <w:szCs w:val="24"/>
        </w:rPr>
      </w:pPr>
      <w:r w:rsidRPr="00D41EB7">
        <w:rPr>
          <w:rFonts w:asciiTheme="majorBidi" w:hAnsiTheme="majorBidi" w:cstheme="majorBidi"/>
          <w:sz w:val="24"/>
          <w:szCs w:val="24"/>
        </w:rPr>
        <w:t>If both Well-6 &amp; Well-7 produce then Well-8 must also produce.</w:t>
      </w:r>
    </w:p>
    <w:p w:rsidR="00D41EB7" w:rsidRDefault="0049064D" w:rsidP="00D41EB7">
      <w:pPr>
        <w:pStyle w:val="ListParagraph"/>
        <w:numPr>
          <w:ilvl w:val="0"/>
          <w:numId w:val="15"/>
        </w:numPr>
        <w:bidi w:val="0"/>
        <w:spacing w:line="360" w:lineRule="auto"/>
        <w:jc w:val="both"/>
        <w:rPr>
          <w:rFonts w:asciiTheme="majorBidi" w:hAnsiTheme="majorBidi" w:cstheme="majorBidi"/>
          <w:sz w:val="24"/>
          <w:szCs w:val="24"/>
        </w:rPr>
      </w:pPr>
      <w:r w:rsidRPr="00D41EB7">
        <w:rPr>
          <w:rFonts w:asciiTheme="majorBidi" w:hAnsiTheme="majorBidi" w:cstheme="majorBidi"/>
          <w:sz w:val="24"/>
          <w:szCs w:val="24"/>
        </w:rPr>
        <w:t>Well-4 &amp; 5 Share common Equipments (Equipments costs $ 506,000) if the Equipments is on it produced both; if it is off nothing is produced.</w:t>
      </w:r>
    </w:p>
    <w:p w:rsidR="00D41EB7" w:rsidRDefault="00D41EB7" w:rsidP="00D41EB7">
      <w:pPr>
        <w:bidi w:val="0"/>
        <w:spacing w:line="360" w:lineRule="auto"/>
        <w:jc w:val="both"/>
        <w:rPr>
          <w:rFonts w:asciiTheme="majorBidi" w:hAnsiTheme="majorBidi" w:cstheme="majorBidi"/>
          <w:sz w:val="24"/>
          <w:szCs w:val="24"/>
        </w:rPr>
      </w:pPr>
    </w:p>
    <w:p w:rsidR="00D41EB7" w:rsidRDefault="00D41EB7" w:rsidP="00D41EB7">
      <w:pPr>
        <w:bidi w:val="0"/>
        <w:spacing w:line="360" w:lineRule="auto"/>
        <w:jc w:val="both"/>
        <w:rPr>
          <w:rFonts w:asciiTheme="majorBidi" w:hAnsiTheme="majorBidi" w:cstheme="majorBidi"/>
          <w:sz w:val="24"/>
          <w:szCs w:val="24"/>
        </w:rPr>
      </w:pPr>
    </w:p>
    <w:p w:rsidR="00D41EB7" w:rsidRDefault="00D41EB7" w:rsidP="00D41EB7">
      <w:pPr>
        <w:bidi w:val="0"/>
        <w:spacing w:line="360" w:lineRule="auto"/>
        <w:jc w:val="both"/>
        <w:rPr>
          <w:rFonts w:asciiTheme="majorBidi" w:hAnsiTheme="majorBidi" w:cstheme="majorBidi"/>
          <w:sz w:val="24"/>
          <w:szCs w:val="24"/>
        </w:rPr>
      </w:pPr>
    </w:p>
    <w:p w:rsidR="00D41EB7" w:rsidRDefault="00D41EB7" w:rsidP="00D41EB7">
      <w:pPr>
        <w:bidi w:val="0"/>
        <w:spacing w:line="360" w:lineRule="auto"/>
        <w:jc w:val="both"/>
        <w:rPr>
          <w:rFonts w:asciiTheme="majorBidi" w:hAnsiTheme="majorBidi" w:cstheme="majorBidi"/>
          <w:sz w:val="24"/>
          <w:szCs w:val="24"/>
        </w:rPr>
      </w:pPr>
    </w:p>
    <w:p w:rsidR="00D41EB7" w:rsidRDefault="00D41EB7" w:rsidP="00D41EB7">
      <w:pPr>
        <w:bidi w:val="0"/>
        <w:spacing w:line="360" w:lineRule="auto"/>
        <w:jc w:val="both"/>
        <w:rPr>
          <w:rFonts w:asciiTheme="majorBidi" w:hAnsiTheme="majorBidi" w:cstheme="majorBidi"/>
          <w:sz w:val="24"/>
          <w:szCs w:val="24"/>
        </w:rPr>
      </w:pPr>
    </w:p>
    <w:p w:rsidR="00D41EB7" w:rsidRDefault="00D41EB7" w:rsidP="00D41EB7">
      <w:pPr>
        <w:bidi w:val="0"/>
        <w:spacing w:line="360" w:lineRule="auto"/>
        <w:jc w:val="both"/>
        <w:rPr>
          <w:rFonts w:asciiTheme="majorBidi" w:hAnsiTheme="majorBidi" w:cstheme="majorBidi"/>
          <w:sz w:val="24"/>
          <w:szCs w:val="24"/>
        </w:rPr>
      </w:pPr>
    </w:p>
    <w:p w:rsidR="00D41EB7" w:rsidRDefault="00D41EB7" w:rsidP="00D41EB7">
      <w:pPr>
        <w:bidi w:val="0"/>
        <w:spacing w:line="360" w:lineRule="auto"/>
        <w:jc w:val="both"/>
        <w:rPr>
          <w:rFonts w:asciiTheme="majorBidi" w:hAnsiTheme="majorBidi" w:cstheme="majorBidi"/>
          <w:sz w:val="24"/>
          <w:szCs w:val="24"/>
        </w:rPr>
      </w:pPr>
    </w:p>
    <w:p w:rsidR="00D41EB7" w:rsidRDefault="00D41EB7" w:rsidP="00D41EB7">
      <w:pPr>
        <w:bidi w:val="0"/>
        <w:spacing w:line="360" w:lineRule="auto"/>
        <w:jc w:val="both"/>
        <w:rPr>
          <w:rFonts w:asciiTheme="majorBidi" w:hAnsiTheme="majorBidi" w:cstheme="majorBidi"/>
          <w:sz w:val="24"/>
          <w:szCs w:val="24"/>
        </w:rPr>
      </w:pPr>
    </w:p>
    <w:p w:rsidR="00D41EB7" w:rsidRDefault="00D41EB7" w:rsidP="00D41EB7">
      <w:pPr>
        <w:bidi w:val="0"/>
        <w:spacing w:line="360" w:lineRule="auto"/>
        <w:jc w:val="both"/>
        <w:rPr>
          <w:rFonts w:asciiTheme="majorBidi" w:hAnsiTheme="majorBidi" w:cstheme="majorBidi"/>
          <w:sz w:val="24"/>
          <w:szCs w:val="24"/>
        </w:rPr>
      </w:pPr>
    </w:p>
    <w:p w:rsidR="00D41EB7" w:rsidRDefault="00D41EB7" w:rsidP="00D41EB7">
      <w:pPr>
        <w:bidi w:val="0"/>
        <w:spacing w:line="360" w:lineRule="auto"/>
        <w:jc w:val="both"/>
        <w:rPr>
          <w:rFonts w:asciiTheme="majorBidi" w:hAnsiTheme="majorBidi" w:cstheme="majorBidi"/>
          <w:sz w:val="24"/>
          <w:szCs w:val="24"/>
        </w:rPr>
      </w:pPr>
    </w:p>
    <w:p w:rsidR="00D41EB7" w:rsidRPr="00D41EB7" w:rsidRDefault="00D41EB7" w:rsidP="00D41EB7">
      <w:pPr>
        <w:bidi w:val="0"/>
        <w:spacing w:line="360" w:lineRule="auto"/>
        <w:jc w:val="both"/>
        <w:rPr>
          <w:rFonts w:asciiTheme="majorBidi" w:hAnsiTheme="majorBidi" w:cstheme="majorBidi"/>
          <w:sz w:val="24"/>
          <w:szCs w:val="24"/>
        </w:rPr>
      </w:pPr>
    </w:p>
    <w:p w:rsidR="00D41EB7" w:rsidRDefault="00D41EB7">
      <w:pPr>
        <w:bidi w:val="0"/>
        <w:rPr>
          <w:rFonts w:asciiTheme="majorBidi" w:hAnsiTheme="majorBidi" w:cstheme="majorBidi"/>
          <w:sz w:val="24"/>
          <w:szCs w:val="24"/>
        </w:rPr>
      </w:pPr>
    </w:p>
    <w:p w:rsidR="00D41EB7" w:rsidRDefault="00D41EB7" w:rsidP="00D41EB7">
      <w:pPr>
        <w:bidi w:val="0"/>
        <w:rPr>
          <w:rFonts w:asciiTheme="majorBidi" w:hAnsiTheme="majorBidi" w:cstheme="majorBidi"/>
          <w:sz w:val="24"/>
          <w:szCs w:val="24"/>
        </w:rPr>
      </w:pPr>
    </w:p>
    <w:p w:rsidR="0049064D" w:rsidRPr="00D41EB7" w:rsidRDefault="00D41EB7" w:rsidP="00D41EB7">
      <w:pPr>
        <w:pStyle w:val="ListParagraph"/>
        <w:bidi w:val="0"/>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6624501"/>
            <wp:effectExtent l="19050" t="19050" r="21590" b="23949"/>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4310" cy="6624501"/>
                    </a:xfrm>
                    <a:prstGeom prst="rect">
                      <a:avLst/>
                    </a:prstGeom>
                    <a:noFill/>
                    <a:ln w="9525">
                      <a:solidFill>
                        <a:schemeClr val="tx1"/>
                      </a:solidFill>
                      <a:miter lim="800000"/>
                      <a:headEnd/>
                      <a:tailEnd/>
                    </a:ln>
                  </pic:spPr>
                </pic:pic>
              </a:graphicData>
            </a:graphic>
          </wp:inline>
        </w:drawing>
      </w:r>
    </w:p>
    <w:p w:rsidR="00D41EB7" w:rsidRDefault="00D41EB7" w:rsidP="00D41EB7">
      <w:pPr>
        <w:bidi w:val="0"/>
        <w:rPr>
          <w:rFonts w:asciiTheme="majorBidi" w:hAnsiTheme="majorBidi" w:cstheme="majorBidi"/>
          <w:sz w:val="24"/>
          <w:szCs w:val="24"/>
        </w:rPr>
      </w:pPr>
      <w:r>
        <w:rPr>
          <w:rFonts w:asciiTheme="majorBidi" w:hAnsiTheme="majorBidi" w:cstheme="majorBidi"/>
          <w:sz w:val="24"/>
          <w:szCs w:val="24"/>
        </w:rPr>
        <w:br w:type="page"/>
      </w:r>
    </w:p>
    <w:p w:rsidR="00D41EB7" w:rsidRDefault="00D41EB7" w:rsidP="00D41EB7">
      <w:pPr>
        <w:bidi w:val="0"/>
        <w:rPr>
          <w:rFonts w:asciiTheme="majorBidi" w:hAnsiTheme="majorBidi" w:cstheme="majorBidi"/>
          <w:sz w:val="24"/>
          <w:szCs w:val="24"/>
        </w:rPr>
      </w:pPr>
    </w:p>
    <w:p w:rsidR="005F076E" w:rsidRDefault="005F076E" w:rsidP="00D41EB7">
      <w:pPr>
        <w:pStyle w:val="ListParagraph"/>
        <w:bidi w:val="0"/>
        <w:spacing w:line="360" w:lineRule="auto"/>
        <w:ind w:left="0"/>
        <w:jc w:val="both"/>
        <w:rPr>
          <w:rFonts w:asciiTheme="majorBidi" w:hAnsiTheme="majorBidi" w:cstheme="majorBidi"/>
          <w:sz w:val="24"/>
          <w:szCs w:val="24"/>
        </w:rPr>
      </w:pPr>
    </w:p>
    <w:p w:rsidR="00D41EB7" w:rsidRDefault="00D41EB7" w:rsidP="00D41EB7">
      <w:pPr>
        <w:pStyle w:val="ListParagraph"/>
        <w:bidi w:val="0"/>
        <w:spacing w:line="360" w:lineRule="auto"/>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274310" cy="2822179"/>
            <wp:effectExtent l="19050" t="19050" r="21590" b="16271"/>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74310" cy="2822179"/>
                    </a:xfrm>
                    <a:prstGeom prst="rect">
                      <a:avLst/>
                    </a:prstGeom>
                    <a:noFill/>
                    <a:ln w="9525">
                      <a:solidFill>
                        <a:schemeClr val="tx1"/>
                      </a:solidFill>
                      <a:miter lim="800000"/>
                      <a:headEnd/>
                      <a:tailEnd/>
                    </a:ln>
                  </pic:spPr>
                </pic:pic>
              </a:graphicData>
            </a:graphic>
          </wp:inline>
        </w:drawing>
      </w:r>
    </w:p>
    <w:p w:rsidR="00D41EB7" w:rsidRDefault="00D41EB7">
      <w:pPr>
        <w:bidi w:val="0"/>
        <w:rPr>
          <w:rtl/>
        </w:rPr>
      </w:pPr>
      <w:r>
        <w:rPr>
          <w:rtl/>
        </w:rPr>
        <w:br w:type="page"/>
      </w:r>
    </w:p>
    <w:p w:rsidR="00A40AB8" w:rsidRDefault="00A40AB8" w:rsidP="00A40AB8">
      <w:pPr>
        <w:pStyle w:val="ListParagraph"/>
        <w:bidi w:val="0"/>
        <w:spacing w:line="360" w:lineRule="auto"/>
        <w:ind w:left="0"/>
        <w:jc w:val="both"/>
        <w:rPr>
          <w:rFonts w:asciiTheme="majorBidi" w:hAnsiTheme="majorBidi" w:cstheme="majorBidi"/>
          <w:sz w:val="24"/>
          <w:szCs w:val="24"/>
        </w:rPr>
      </w:pPr>
    </w:p>
    <w:p w:rsidR="00D41EB7" w:rsidRPr="00A40AB8" w:rsidRDefault="00D41EB7" w:rsidP="00A40AB8">
      <w:pPr>
        <w:pStyle w:val="ListParagraph"/>
        <w:numPr>
          <w:ilvl w:val="0"/>
          <w:numId w:val="2"/>
        </w:numPr>
        <w:bidi w:val="0"/>
        <w:spacing w:line="360" w:lineRule="auto"/>
        <w:ind w:left="0"/>
        <w:jc w:val="both"/>
        <w:rPr>
          <w:rFonts w:asciiTheme="majorBidi" w:hAnsiTheme="majorBidi" w:cstheme="majorBidi"/>
          <w:sz w:val="24"/>
          <w:szCs w:val="24"/>
        </w:rPr>
      </w:pPr>
      <w:r w:rsidRPr="00A40AB8">
        <w:rPr>
          <w:rFonts w:asciiTheme="majorBidi" w:hAnsiTheme="majorBidi" w:cstheme="majorBidi"/>
          <w:sz w:val="24"/>
          <w:szCs w:val="24"/>
        </w:rPr>
        <w:t>Planning (Product &amp; Service):</w:t>
      </w:r>
    </w:p>
    <w:p w:rsidR="00D41EB7" w:rsidRPr="00A40AB8" w:rsidRDefault="00D41EB7" w:rsidP="00A40AB8">
      <w:pPr>
        <w:bidi w:val="0"/>
        <w:spacing w:line="360" w:lineRule="auto"/>
        <w:jc w:val="both"/>
        <w:rPr>
          <w:rFonts w:asciiTheme="majorBidi" w:hAnsiTheme="majorBidi" w:cstheme="majorBidi"/>
          <w:sz w:val="24"/>
          <w:szCs w:val="24"/>
        </w:rPr>
      </w:pPr>
      <w:r w:rsidRPr="00A40AB8">
        <w:rPr>
          <w:rFonts w:asciiTheme="majorBidi" w:hAnsiTheme="majorBidi" w:cstheme="majorBidi"/>
          <w:sz w:val="24"/>
          <w:szCs w:val="24"/>
        </w:rPr>
        <w:t>A hospital requires the proper combination for 2-meals (lunch &amp; dinner). Use the data below to formulate this problem as a single L.P. model applying all conditions below:</w:t>
      </w:r>
    </w:p>
    <w:p w:rsidR="00D41EB7" w:rsidRDefault="00D41EB7" w:rsidP="00D41EB7">
      <w:pPr>
        <w:bidi w:val="0"/>
      </w:pPr>
    </w:p>
    <w:tbl>
      <w:tblPr>
        <w:tblStyle w:val="TableGrid"/>
        <w:tblW w:w="0" w:type="auto"/>
        <w:tblLook w:val="04A0"/>
      </w:tblPr>
      <w:tblGrid>
        <w:gridCol w:w="1196"/>
        <w:gridCol w:w="918"/>
        <w:gridCol w:w="802"/>
        <w:gridCol w:w="756"/>
        <w:gridCol w:w="873"/>
        <w:gridCol w:w="812"/>
        <w:gridCol w:w="769"/>
        <w:gridCol w:w="769"/>
        <w:gridCol w:w="840"/>
        <w:gridCol w:w="787"/>
      </w:tblGrid>
      <w:tr w:rsidR="00D41EB7" w:rsidTr="00D73C76">
        <w:tc>
          <w:tcPr>
            <w:tcW w:w="1196" w:type="dxa"/>
            <w:tcBorders>
              <w:top w:val="nil"/>
              <w:left w:val="nil"/>
            </w:tcBorders>
            <w:vAlign w:val="center"/>
          </w:tcPr>
          <w:p w:rsidR="00D41EB7" w:rsidRPr="002E111D" w:rsidRDefault="00D41EB7" w:rsidP="00D73C76">
            <w:pPr>
              <w:bidi w:val="0"/>
              <w:jc w:val="center"/>
            </w:pPr>
            <w:r w:rsidRPr="002E111D">
              <w:t>Food Type</w:t>
            </w:r>
          </w:p>
          <w:p w:rsidR="00D41EB7" w:rsidRPr="002E111D" w:rsidRDefault="00D41EB7" w:rsidP="00D73C76">
            <w:pPr>
              <w:bidi w:val="0"/>
              <w:jc w:val="center"/>
            </w:pPr>
          </w:p>
        </w:tc>
        <w:tc>
          <w:tcPr>
            <w:tcW w:w="918" w:type="dxa"/>
            <w:tcBorders>
              <w:top w:val="nil"/>
            </w:tcBorders>
            <w:vAlign w:val="center"/>
          </w:tcPr>
          <w:p w:rsidR="00D41EB7" w:rsidRDefault="00D41EB7" w:rsidP="00D73C76">
            <w:pPr>
              <w:bidi w:val="0"/>
              <w:jc w:val="center"/>
            </w:pPr>
            <w:r>
              <w:t>Chicken</w:t>
            </w:r>
          </w:p>
          <w:p w:rsidR="00D41EB7" w:rsidRDefault="00D41EB7" w:rsidP="00D73C76">
            <w:pPr>
              <w:bidi w:val="0"/>
              <w:jc w:val="center"/>
            </w:pPr>
          </w:p>
        </w:tc>
        <w:tc>
          <w:tcPr>
            <w:tcW w:w="802" w:type="dxa"/>
            <w:tcBorders>
              <w:top w:val="nil"/>
            </w:tcBorders>
            <w:vAlign w:val="center"/>
          </w:tcPr>
          <w:p w:rsidR="00D41EB7" w:rsidRDefault="00D41EB7" w:rsidP="00D73C76">
            <w:pPr>
              <w:bidi w:val="0"/>
              <w:jc w:val="center"/>
            </w:pPr>
            <w:r>
              <w:t>Lamb</w:t>
            </w:r>
          </w:p>
          <w:p w:rsidR="00D41EB7" w:rsidRDefault="00D41EB7" w:rsidP="00D73C76">
            <w:pPr>
              <w:bidi w:val="0"/>
              <w:jc w:val="center"/>
            </w:pPr>
          </w:p>
        </w:tc>
        <w:tc>
          <w:tcPr>
            <w:tcW w:w="756" w:type="dxa"/>
            <w:tcBorders>
              <w:top w:val="nil"/>
              <w:right w:val="thinThickSmallGap" w:sz="24" w:space="0" w:color="auto"/>
            </w:tcBorders>
            <w:vAlign w:val="center"/>
          </w:tcPr>
          <w:p w:rsidR="00D41EB7" w:rsidRDefault="00D41EB7" w:rsidP="00D73C76">
            <w:pPr>
              <w:bidi w:val="0"/>
              <w:jc w:val="center"/>
            </w:pPr>
            <w:r>
              <w:t>Fish</w:t>
            </w:r>
          </w:p>
          <w:p w:rsidR="00D41EB7" w:rsidRDefault="00D41EB7" w:rsidP="00D73C76">
            <w:pPr>
              <w:bidi w:val="0"/>
              <w:jc w:val="center"/>
            </w:pPr>
          </w:p>
        </w:tc>
        <w:tc>
          <w:tcPr>
            <w:tcW w:w="873" w:type="dxa"/>
            <w:tcBorders>
              <w:top w:val="nil"/>
              <w:left w:val="thinThickSmallGap" w:sz="24" w:space="0" w:color="auto"/>
            </w:tcBorders>
            <w:vAlign w:val="center"/>
          </w:tcPr>
          <w:p w:rsidR="00D41EB7" w:rsidRDefault="00D41EB7" w:rsidP="00D73C76">
            <w:pPr>
              <w:bidi w:val="0"/>
              <w:jc w:val="center"/>
            </w:pPr>
            <w:r>
              <w:t>Orange Juice</w:t>
            </w:r>
          </w:p>
          <w:p w:rsidR="00D41EB7" w:rsidRDefault="00D41EB7" w:rsidP="00D73C76">
            <w:pPr>
              <w:bidi w:val="0"/>
              <w:jc w:val="center"/>
            </w:pPr>
          </w:p>
        </w:tc>
        <w:tc>
          <w:tcPr>
            <w:tcW w:w="812" w:type="dxa"/>
            <w:tcBorders>
              <w:top w:val="nil"/>
              <w:right w:val="single" w:sz="2" w:space="0" w:color="auto"/>
            </w:tcBorders>
            <w:vAlign w:val="center"/>
          </w:tcPr>
          <w:p w:rsidR="00D41EB7" w:rsidRDefault="00D41EB7" w:rsidP="00D73C76">
            <w:pPr>
              <w:bidi w:val="0"/>
              <w:jc w:val="center"/>
            </w:pPr>
            <w:r>
              <w:t>Apple Juice</w:t>
            </w:r>
          </w:p>
          <w:p w:rsidR="00D41EB7" w:rsidRDefault="00D41EB7" w:rsidP="00D73C76">
            <w:pPr>
              <w:bidi w:val="0"/>
              <w:jc w:val="center"/>
            </w:pPr>
          </w:p>
        </w:tc>
        <w:tc>
          <w:tcPr>
            <w:tcW w:w="769" w:type="dxa"/>
            <w:tcBorders>
              <w:top w:val="nil"/>
              <w:left w:val="single" w:sz="2" w:space="0" w:color="auto"/>
              <w:right w:val="thinThickSmallGap" w:sz="24" w:space="0" w:color="000000" w:themeColor="text1"/>
            </w:tcBorders>
            <w:vAlign w:val="center"/>
          </w:tcPr>
          <w:p w:rsidR="00D41EB7" w:rsidRDefault="00D41EB7" w:rsidP="00D73C76">
            <w:pPr>
              <w:bidi w:val="0"/>
              <w:jc w:val="center"/>
            </w:pPr>
            <w:r>
              <w:t>Milk</w:t>
            </w:r>
          </w:p>
          <w:p w:rsidR="00D41EB7" w:rsidRDefault="00D41EB7" w:rsidP="00D73C76">
            <w:pPr>
              <w:bidi w:val="0"/>
              <w:jc w:val="center"/>
            </w:pPr>
          </w:p>
        </w:tc>
        <w:tc>
          <w:tcPr>
            <w:tcW w:w="769" w:type="dxa"/>
            <w:tcBorders>
              <w:top w:val="nil"/>
              <w:left w:val="thinThickSmallGap" w:sz="24" w:space="0" w:color="000000" w:themeColor="text1"/>
            </w:tcBorders>
            <w:vAlign w:val="center"/>
          </w:tcPr>
          <w:p w:rsidR="00D41EB7" w:rsidRDefault="00D41EB7" w:rsidP="00D73C76">
            <w:pPr>
              <w:bidi w:val="0"/>
              <w:jc w:val="center"/>
            </w:pPr>
            <w:r>
              <w:t>Rice</w:t>
            </w:r>
          </w:p>
          <w:p w:rsidR="00D41EB7" w:rsidRDefault="00D41EB7" w:rsidP="00D73C76">
            <w:pPr>
              <w:bidi w:val="0"/>
              <w:jc w:val="center"/>
            </w:pPr>
          </w:p>
        </w:tc>
        <w:tc>
          <w:tcPr>
            <w:tcW w:w="840" w:type="dxa"/>
            <w:tcBorders>
              <w:top w:val="nil"/>
            </w:tcBorders>
            <w:vAlign w:val="center"/>
          </w:tcPr>
          <w:p w:rsidR="00D41EB7" w:rsidRDefault="00D41EB7" w:rsidP="00D73C76">
            <w:pPr>
              <w:bidi w:val="0"/>
              <w:jc w:val="center"/>
            </w:pPr>
            <w:r>
              <w:t>Potato</w:t>
            </w:r>
          </w:p>
          <w:p w:rsidR="00D41EB7" w:rsidRDefault="00D41EB7" w:rsidP="00D73C76">
            <w:pPr>
              <w:bidi w:val="0"/>
              <w:jc w:val="center"/>
            </w:pPr>
          </w:p>
        </w:tc>
        <w:tc>
          <w:tcPr>
            <w:tcW w:w="787" w:type="dxa"/>
            <w:vMerge w:val="restart"/>
            <w:tcBorders>
              <w:top w:val="nil"/>
              <w:right w:val="nil"/>
            </w:tcBorders>
            <w:vAlign w:val="center"/>
          </w:tcPr>
          <w:p w:rsidR="00D41EB7" w:rsidRDefault="00D41EB7" w:rsidP="00D73C76">
            <w:pPr>
              <w:bidi w:val="0"/>
              <w:jc w:val="center"/>
            </w:pPr>
            <w:r>
              <w:t>Limit per meal</w:t>
            </w:r>
          </w:p>
        </w:tc>
      </w:tr>
      <w:tr w:rsidR="00D41EB7" w:rsidTr="00D73C76">
        <w:tc>
          <w:tcPr>
            <w:tcW w:w="1196" w:type="dxa"/>
            <w:tcBorders>
              <w:left w:val="single" w:sz="2" w:space="0" w:color="000000" w:themeColor="text1"/>
            </w:tcBorders>
            <w:vAlign w:val="center"/>
          </w:tcPr>
          <w:p w:rsidR="00D41EB7" w:rsidRDefault="00D41EB7" w:rsidP="00D73C76">
            <w:pPr>
              <w:bidi w:val="0"/>
              <w:jc w:val="center"/>
            </w:pPr>
            <w:r w:rsidRPr="002E111D">
              <w:t>Price/Kg</w:t>
            </w:r>
          </w:p>
          <w:p w:rsidR="00D41EB7" w:rsidRPr="002E111D" w:rsidRDefault="00D41EB7" w:rsidP="00D73C76">
            <w:pPr>
              <w:bidi w:val="0"/>
              <w:jc w:val="center"/>
            </w:pPr>
          </w:p>
        </w:tc>
        <w:tc>
          <w:tcPr>
            <w:tcW w:w="918" w:type="dxa"/>
            <w:vAlign w:val="center"/>
          </w:tcPr>
          <w:p w:rsidR="00D41EB7" w:rsidRDefault="00D41EB7" w:rsidP="00D73C76">
            <w:pPr>
              <w:bidi w:val="0"/>
              <w:jc w:val="center"/>
            </w:pPr>
            <w:r>
              <w:t>1</w:t>
            </w:r>
          </w:p>
        </w:tc>
        <w:tc>
          <w:tcPr>
            <w:tcW w:w="802" w:type="dxa"/>
            <w:vAlign w:val="center"/>
          </w:tcPr>
          <w:p w:rsidR="00D41EB7" w:rsidRDefault="00D41EB7" w:rsidP="00D73C76">
            <w:pPr>
              <w:bidi w:val="0"/>
              <w:jc w:val="center"/>
            </w:pPr>
            <w:r>
              <w:t>2</w:t>
            </w:r>
          </w:p>
        </w:tc>
        <w:tc>
          <w:tcPr>
            <w:tcW w:w="756" w:type="dxa"/>
            <w:tcBorders>
              <w:right w:val="thinThickSmallGap" w:sz="24" w:space="0" w:color="auto"/>
            </w:tcBorders>
            <w:vAlign w:val="center"/>
          </w:tcPr>
          <w:p w:rsidR="00D41EB7" w:rsidRDefault="00D41EB7" w:rsidP="00D73C76">
            <w:pPr>
              <w:bidi w:val="0"/>
              <w:jc w:val="center"/>
            </w:pPr>
            <w:r>
              <w:t>3</w:t>
            </w:r>
          </w:p>
        </w:tc>
        <w:tc>
          <w:tcPr>
            <w:tcW w:w="873" w:type="dxa"/>
            <w:tcBorders>
              <w:left w:val="thinThickSmallGap" w:sz="24" w:space="0" w:color="auto"/>
            </w:tcBorders>
            <w:vAlign w:val="center"/>
          </w:tcPr>
          <w:p w:rsidR="00D41EB7" w:rsidRDefault="00D41EB7" w:rsidP="00D73C76">
            <w:pPr>
              <w:bidi w:val="0"/>
              <w:jc w:val="center"/>
            </w:pPr>
            <w:r>
              <w:t>0.4</w:t>
            </w:r>
          </w:p>
        </w:tc>
        <w:tc>
          <w:tcPr>
            <w:tcW w:w="812" w:type="dxa"/>
            <w:tcBorders>
              <w:right w:val="single" w:sz="2" w:space="0" w:color="auto"/>
            </w:tcBorders>
            <w:vAlign w:val="center"/>
          </w:tcPr>
          <w:p w:rsidR="00D41EB7" w:rsidRDefault="00D41EB7" w:rsidP="00D73C76">
            <w:pPr>
              <w:bidi w:val="0"/>
              <w:jc w:val="center"/>
            </w:pPr>
            <w:r>
              <w:t>0.5</w:t>
            </w:r>
          </w:p>
        </w:tc>
        <w:tc>
          <w:tcPr>
            <w:tcW w:w="769" w:type="dxa"/>
            <w:tcBorders>
              <w:left w:val="single" w:sz="2" w:space="0" w:color="auto"/>
              <w:right w:val="thinThickSmallGap" w:sz="24" w:space="0" w:color="000000" w:themeColor="text1"/>
            </w:tcBorders>
            <w:vAlign w:val="center"/>
          </w:tcPr>
          <w:p w:rsidR="00D41EB7" w:rsidRDefault="00D41EB7" w:rsidP="00D73C76">
            <w:pPr>
              <w:bidi w:val="0"/>
              <w:jc w:val="center"/>
            </w:pPr>
            <w:r>
              <w:t>0.6</w:t>
            </w:r>
          </w:p>
        </w:tc>
        <w:tc>
          <w:tcPr>
            <w:tcW w:w="769" w:type="dxa"/>
            <w:tcBorders>
              <w:left w:val="thinThickSmallGap" w:sz="24" w:space="0" w:color="000000" w:themeColor="text1"/>
            </w:tcBorders>
            <w:vAlign w:val="center"/>
          </w:tcPr>
          <w:p w:rsidR="00D41EB7" w:rsidRDefault="00D41EB7" w:rsidP="00D73C76">
            <w:pPr>
              <w:bidi w:val="0"/>
              <w:jc w:val="center"/>
            </w:pPr>
            <w:r>
              <w:t>0.07</w:t>
            </w:r>
          </w:p>
        </w:tc>
        <w:tc>
          <w:tcPr>
            <w:tcW w:w="840" w:type="dxa"/>
            <w:vAlign w:val="center"/>
          </w:tcPr>
          <w:p w:rsidR="00D41EB7" w:rsidRDefault="00D41EB7" w:rsidP="00D73C76">
            <w:pPr>
              <w:bidi w:val="0"/>
              <w:jc w:val="center"/>
            </w:pPr>
            <w:r>
              <w:t>0.08</w:t>
            </w:r>
          </w:p>
        </w:tc>
        <w:tc>
          <w:tcPr>
            <w:tcW w:w="787" w:type="dxa"/>
            <w:vMerge/>
            <w:tcBorders>
              <w:right w:val="nil"/>
            </w:tcBorders>
            <w:vAlign w:val="center"/>
          </w:tcPr>
          <w:p w:rsidR="00D41EB7" w:rsidRDefault="00D41EB7" w:rsidP="00D73C76">
            <w:pPr>
              <w:bidi w:val="0"/>
              <w:jc w:val="center"/>
            </w:pPr>
          </w:p>
        </w:tc>
      </w:tr>
      <w:tr w:rsidR="00D41EB7" w:rsidTr="00D73C76">
        <w:tc>
          <w:tcPr>
            <w:tcW w:w="1196" w:type="dxa"/>
            <w:tcBorders>
              <w:left w:val="single" w:sz="2" w:space="0" w:color="000000" w:themeColor="text1"/>
            </w:tcBorders>
            <w:vAlign w:val="center"/>
          </w:tcPr>
          <w:p w:rsidR="00D41EB7" w:rsidRDefault="00D41EB7" w:rsidP="00D73C76">
            <w:pPr>
              <w:bidi w:val="0"/>
              <w:jc w:val="center"/>
            </w:pPr>
            <w:r w:rsidRPr="002E111D">
              <w:t>Calories</w:t>
            </w:r>
          </w:p>
          <w:p w:rsidR="00D41EB7" w:rsidRPr="002E111D" w:rsidRDefault="00D41EB7" w:rsidP="00D73C76">
            <w:pPr>
              <w:bidi w:val="0"/>
              <w:jc w:val="center"/>
            </w:pPr>
            <w:r w:rsidRPr="002E111D">
              <w:t>(x 100)</w:t>
            </w:r>
          </w:p>
        </w:tc>
        <w:tc>
          <w:tcPr>
            <w:tcW w:w="918" w:type="dxa"/>
            <w:vAlign w:val="center"/>
          </w:tcPr>
          <w:p w:rsidR="00D41EB7" w:rsidRDefault="00D41EB7" w:rsidP="00D73C76">
            <w:pPr>
              <w:bidi w:val="0"/>
              <w:jc w:val="center"/>
            </w:pPr>
            <w:r>
              <w:t>1</w:t>
            </w:r>
          </w:p>
        </w:tc>
        <w:tc>
          <w:tcPr>
            <w:tcW w:w="802" w:type="dxa"/>
            <w:vAlign w:val="center"/>
          </w:tcPr>
          <w:p w:rsidR="00D41EB7" w:rsidRDefault="00D41EB7" w:rsidP="00D73C76">
            <w:pPr>
              <w:bidi w:val="0"/>
              <w:jc w:val="center"/>
            </w:pPr>
            <w:r>
              <w:t>1</w:t>
            </w:r>
          </w:p>
        </w:tc>
        <w:tc>
          <w:tcPr>
            <w:tcW w:w="756" w:type="dxa"/>
            <w:tcBorders>
              <w:right w:val="thinThickSmallGap" w:sz="24" w:space="0" w:color="auto"/>
            </w:tcBorders>
            <w:vAlign w:val="center"/>
          </w:tcPr>
          <w:p w:rsidR="00D41EB7" w:rsidRDefault="00D41EB7" w:rsidP="00D73C76">
            <w:pPr>
              <w:bidi w:val="0"/>
              <w:jc w:val="center"/>
            </w:pPr>
            <w:r>
              <w:t>1</w:t>
            </w:r>
          </w:p>
        </w:tc>
        <w:tc>
          <w:tcPr>
            <w:tcW w:w="873" w:type="dxa"/>
            <w:tcBorders>
              <w:left w:val="thinThickSmallGap" w:sz="24" w:space="0" w:color="auto"/>
            </w:tcBorders>
            <w:vAlign w:val="center"/>
          </w:tcPr>
          <w:p w:rsidR="00D41EB7" w:rsidRDefault="00D41EB7" w:rsidP="00D73C76">
            <w:pPr>
              <w:bidi w:val="0"/>
              <w:jc w:val="center"/>
            </w:pPr>
            <w:r>
              <w:t>2</w:t>
            </w:r>
          </w:p>
        </w:tc>
        <w:tc>
          <w:tcPr>
            <w:tcW w:w="812" w:type="dxa"/>
            <w:tcBorders>
              <w:right w:val="single" w:sz="2" w:space="0" w:color="auto"/>
            </w:tcBorders>
            <w:vAlign w:val="center"/>
          </w:tcPr>
          <w:p w:rsidR="00D41EB7" w:rsidRDefault="00D41EB7" w:rsidP="00D73C76">
            <w:pPr>
              <w:bidi w:val="0"/>
              <w:jc w:val="center"/>
            </w:pPr>
            <w:r>
              <w:t>2</w:t>
            </w:r>
          </w:p>
        </w:tc>
        <w:tc>
          <w:tcPr>
            <w:tcW w:w="769" w:type="dxa"/>
            <w:tcBorders>
              <w:left w:val="single" w:sz="2" w:space="0" w:color="auto"/>
              <w:right w:val="thinThickSmallGap" w:sz="24" w:space="0" w:color="000000" w:themeColor="text1"/>
            </w:tcBorders>
            <w:vAlign w:val="center"/>
          </w:tcPr>
          <w:p w:rsidR="00D41EB7" w:rsidRDefault="00D41EB7" w:rsidP="00D73C76">
            <w:pPr>
              <w:bidi w:val="0"/>
              <w:jc w:val="center"/>
            </w:pPr>
            <w:r>
              <w:t>2</w:t>
            </w:r>
          </w:p>
        </w:tc>
        <w:tc>
          <w:tcPr>
            <w:tcW w:w="769" w:type="dxa"/>
            <w:tcBorders>
              <w:left w:val="thinThickSmallGap" w:sz="24" w:space="0" w:color="000000" w:themeColor="text1"/>
            </w:tcBorders>
            <w:vAlign w:val="center"/>
          </w:tcPr>
          <w:p w:rsidR="00D41EB7" w:rsidRDefault="00D41EB7" w:rsidP="00D73C76">
            <w:pPr>
              <w:bidi w:val="0"/>
              <w:jc w:val="center"/>
            </w:pPr>
            <w:r>
              <w:t>3</w:t>
            </w:r>
          </w:p>
        </w:tc>
        <w:tc>
          <w:tcPr>
            <w:tcW w:w="840" w:type="dxa"/>
            <w:vAlign w:val="center"/>
          </w:tcPr>
          <w:p w:rsidR="00D41EB7" w:rsidRDefault="00D41EB7" w:rsidP="00D73C76">
            <w:pPr>
              <w:bidi w:val="0"/>
              <w:jc w:val="center"/>
            </w:pPr>
            <w:r>
              <w:t>3</w:t>
            </w:r>
          </w:p>
        </w:tc>
        <w:tc>
          <w:tcPr>
            <w:tcW w:w="787" w:type="dxa"/>
            <w:tcBorders>
              <w:right w:val="single" w:sz="2" w:space="0" w:color="000000" w:themeColor="text1"/>
            </w:tcBorders>
            <w:vAlign w:val="center"/>
          </w:tcPr>
          <w:p w:rsidR="00D41EB7" w:rsidRDefault="00D41EB7" w:rsidP="00D73C76">
            <w:pPr>
              <w:bidi w:val="0"/>
              <w:jc w:val="center"/>
            </w:pPr>
            <w:r>
              <w:t>100</w:t>
            </w:r>
          </w:p>
        </w:tc>
      </w:tr>
      <w:tr w:rsidR="00D41EB7" w:rsidTr="00D73C76">
        <w:tc>
          <w:tcPr>
            <w:tcW w:w="1196" w:type="dxa"/>
            <w:tcBorders>
              <w:left w:val="single" w:sz="2" w:space="0" w:color="000000" w:themeColor="text1"/>
            </w:tcBorders>
            <w:vAlign w:val="center"/>
          </w:tcPr>
          <w:p w:rsidR="00D41EB7" w:rsidRPr="002E111D" w:rsidRDefault="00D41EB7" w:rsidP="00D73C76">
            <w:pPr>
              <w:bidi w:val="0"/>
              <w:jc w:val="center"/>
            </w:pPr>
            <w:r w:rsidRPr="002E111D">
              <w:t>Acidity Level</w:t>
            </w:r>
          </w:p>
        </w:tc>
        <w:tc>
          <w:tcPr>
            <w:tcW w:w="918" w:type="dxa"/>
            <w:vAlign w:val="center"/>
          </w:tcPr>
          <w:p w:rsidR="00D41EB7" w:rsidRDefault="00D41EB7" w:rsidP="00D73C76">
            <w:pPr>
              <w:bidi w:val="0"/>
              <w:jc w:val="center"/>
            </w:pPr>
            <w:r>
              <w:t>4</w:t>
            </w:r>
          </w:p>
        </w:tc>
        <w:tc>
          <w:tcPr>
            <w:tcW w:w="802" w:type="dxa"/>
            <w:vAlign w:val="center"/>
          </w:tcPr>
          <w:p w:rsidR="00D41EB7" w:rsidRDefault="00D41EB7" w:rsidP="00D73C76">
            <w:pPr>
              <w:bidi w:val="0"/>
              <w:jc w:val="center"/>
            </w:pPr>
            <w:r>
              <w:t>4</w:t>
            </w:r>
          </w:p>
        </w:tc>
        <w:tc>
          <w:tcPr>
            <w:tcW w:w="756" w:type="dxa"/>
            <w:tcBorders>
              <w:right w:val="thinThickSmallGap" w:sz="24" w:space="0" w:color="auto"/>
            </w:tcBorders>
            <w:vAlign w:val="center"/>
          </w:tcPr>
          <w:p w:rsidR="00D41EB7" w:rsidRDefault="00D41EB7" w:rsidP="00D73C76">
            <w:pPr>
              <w:bidi w:val="0"/>
              <w:jc w:val="center"/>
            </w:pPr>
            <w:r>
              <w:t>4</w:t>
            </w:r>
          </w:p>
        </w:tc>
        <w:tc>
          <w:tcPr>
            <w:tcW w:w="873" w:type="dxa"/>
            <w:tcBorders>
              <w:left w:val="thinThickSmallGap" w:sz="24" w:space="0" w:color="auto"/>
            </w:tcBorders>
            <w:vAlign w:val="center"/>
          </w:tcPr>
          <w:p w:rsidR="00D41EB7" w:rsidRDefault="00D41EB7" w:rsidP="00D73C76">
            <w:pPr>
              <w:bidi w:val="0"/>
              <w:jc w:val="center"/>
            </w:pPr>
            <w:r>
              <w:t>5</w:t>
            </w:r>
          </w:p>
        </w:tc>
        <w:tc>
          <w:tcPr>
            <w:tcW w:w="812" w:type="dxa"/>
            <w:tcBorders>
              <w:right w:val="single" w:sz="2" w:space="0" w:color="auto"/>
            </w:tcBorders>
            <w:vAlign w:val="center"/>
          </w:tcPr>
          <w:p w:rsidR="00D41EB7" w:rsidRDefault="00D41EB7" w:rsidP="00D73C76">
            <w:pPr>
              <w:bidi w:val="0"/>
              <w:jc w:val="center"/>
            </w:pPr>
            <w:r>
              <w:t>5</w:t>
            </w:r>
          </w:p>
        </w:tc>
        <w:tc>
          <w:tcPr>
            <w:tcW w:w="769" w:type="dxa"/>
            <w:tcBorders>
              <w:left w:val="single" w:sz="2" w:space="0" w:color="auto"/>
              <w:right w:val="thinThickSmallGap" w:sz="24" w:space="0" w:color="000000" w:themeColor="text1"/>
            </w:tcBorders>
            <w:vAlign w:val="center"/>
          </w:tcPr>
          <w:p w:rsidR="00D41EB7" w:rsidRDefault="00D41EB7" w:rsidP="00D73C76">
            <w:pPr>
              <w:bidi w:val="0"/>
              <w:jc w:val="center"/>
            </w:pPr>
            <w:r>
              <w:t>5</w:t>
            </w:r>
          </w:p>
        </w:tc>
        <w:tc>
          <w:tcPr>
            <w:tcW w:w="769" w:type="dxa"/>
            <w:tcBorders>
              <w:left w:val="thinThickSmallGap" w:sz="24" w:space="0" w:color="000000" w:themeColor="text1"/>
            </w:tcBorders>
            <w:vAlign w:val="center"/>
          </w:tcPr>
          <w:p w:rsidR="00D41EB7" w:rsidRDefault="00D41EB7" w:rsidP="00D73C76">
            <w:pPr>
              <w:bidi w:val="0"/>
              <w:jc w:val="center"/>
            </w:pPr>
            <w:r>
              <w:t>6</w:t>
            </w:r>
          </w:p>
        </w:tc>
        <w:tc>
          <w:tcPr>
            <w:tcW w:w="840" w:type="dxa"/>
            <w:vAlign w:val="center"/>
          </w:tcPr>
          <w:p w:rsidR="00D41EB7" w:rsidRDefault="00D41EB7" w:rsidP="00D73C76">
            <w:pPr>
              <w:bidi w:val="0"/>
              <w:jc w:val="center"/>
            </w:pPr>
            <w:r>
              <w:t>6</w:t>
            </w:r>
          </w:p>
        </w:tc>
        <w:tc>
          <w:tcPr>
            <w:tcW w:w="787" w:type="dxa"/>
            <w:tcBorders>
              <w:right w:val="single" w:sz="2" w:space="0" w:color="000000" w:themeColor="text1"/>
            </w:tcBorders>
            <w:vAlign w:val="center"/>
          </w:tcPr>
          <w:p w:rsidR="00D41EB7" w:rsidRDefault="00D41EB7" w:rsidP="00D73C76">
            <w:pPr>
              <w:bidi w:val="0"/>
              <w:jc w:val="center"/>
            </w:pPr>
            <w:r>
              <w:t>200</w:t>
            </w:r>
          </w:p>
        </w:tc>
      </w:tr>
      <w:tr w:rsidR="00D41EB7" w:rsidTr="00D73C76">
        <w:tc>
          <w:tcPr>
            <w:tcW w:w="1196" w:type="dxa"/>
            <w:tcBorders>
              <w:left w:val="nil"/>
              <w:bottom w:val="nil"/>
            </w:tcBorders>
            <w:vAlign w:val="center"/>
          </w:tcPr>
          <w:p w:rsidR="00D41EB7" w:rsidRDefault="00D41EB7" w:rsidP="00D73C76">
            <w:pPr>
              <w:bidi w:val="0"/>
              <w:jc w:val="center"/>
            </w:pPr>
            <w:r w:rsidRPr="002E111D">
              <w:t>Availability</w:t>
            </w:r>
          </w:p>
          <w:p w:rsidR="00D41EB7" w:rsidRPr="002E111D" w:rsidRDefault="00D41EB7" w:rsidP="00D73C76">
            <w:pPr>
              <w:bidi w:val="0"/>
              <w:jc w:val="center"/>
            </w:pPr>
          </w:p>
        </w:tc>
        <w:tc>
          <w:tcPr>
            <w:tcW w:w="918" w:type="dxa"/>
            <w:tcBorders>
              <w:bottom w:val="nil"/>
            </w:tcBorders>
            <w:vAlign w:val="center"/>
          </w:tcPr>
          <w:p w:rsidR="00D41EB7" w:rsidRDefault="00D41EB7" w:rsidP="00D73C76">
            <w:pPr>
              <w:bidi w:val="0"/>
              <w:jc w:val="center"/>
            </w:pPr>
            <w:r>
              <w:t>20</w:t>
            </w:r>
          </w:p>
        </w:tc>
        <w:tc>
          <w:tcPr>
            <w:tcW w:w="802" w:type="dxa"/>
            <w:tcBorders>
              <w:bottom w:val="nil"/>
            </w:tcBorders>
            <w:vAlign w:val="center"/>
          </w:tcPr>
          <w:p w:rsidR="00D41EB7" w:rsidRDefault="00D41EB7" w:rsidP="00D73C76">
            <w:pPr>
              <w:bidi w:val="0"/>
              <w:jc w:val="center"/>
            </w:pPr>
            <w:r>
              <w:t>20</w:t>
            </w:r>
          </w:p>
        </w:tc>
        <w:tc>
          <w:tcPr>
            <w:tcW w:w="756" w:type="dxa"/>
            <w:tcBorders>
              <w:bottom w:val="nil"/>
              <w:right w:val="thinThickSmallGap" w:sz="24" w:space="0" w:color="auto"/>
            </w:tcBorders>
            <w:vAlign w:val="center"/>
          </w:tcPr>
          <w:p w:rsidR="00D41EB7" w:rsidRDefault="00D41EB7" w:rsidP="00D73C76">
            <w:pPr>
              <w:bidi w:val="0"/>
              <w:jc w:val="center"/>
            </w:pPr>
            <w:r>
              <w:t>20</w:t>
            </w:r>
          </w:p>
        </w:tc>
        <w:tc>
          <w:tcPr>
            <w:tcW w:w="873" w:type="dxa"/>
            <w:tcBorders>
              <w:left w:val="thinThickSmallGap" w:sz="24" w:space="0" w:color="auto"/>
              <w:bottom w:val="nil"/>
            </w:tcBorders>
            <w:vAlign w:val="center"/>
          </w:tcPr>
          <w:p w:rsidR="00D41EB7" w:rsidRDefault="00D41EB7" w:rsidP="00D73C76">
            <w:pPr>
              <w:bidi w:val="0"/>
              <w:jc w:val="center"/>
            </w:pPr>
            <w:r>
              <w:t>50</w:t>
            </w:r>
          </w:p>
        </w:tc>
        <w:tc>
          <w:tcPr>
            <w:tcW w:w="812" w:type="dxa"/>
            <w:tcBorders>
              <w:bottom w:val="nil"/>
              <w:right w:val="single" w:sz="2" w:space="0" w:color="auto"/>
            </w:tcBorders>
            <w:vAlign w:val="center"/>
          </w:tcPr>
          <w:p w:rsidR="00D41EB7" w:rsidRDefault="00D41EB7" w:rsidP="00D73C76">
            <w:pPr>
              <w:bidi w:val="0"/>
              <w:jc w:val="center"/>
            </w:pPr>
            <w:r>
              <w:t>50</w:t>
            </w:r>
          </w:p>
        </w:tc>
        <w:tc>
          <w:tcPr>
            <w:tcW w:w="769" w:type="dxa"/>
            <w:tcBorders>
              <w:left w:val="single" w:sz="2" w:space="0" w:color="auto"/>
              <w:bottom w:val="nil"/>
              <w:right w:val="thinThickSmallGap" w:sz="24" w:space="0" w:color="000000" w:themeColor="text1"/>
            </w:tcBorders>
            <w:vAlign w:val="center"/>
          </w:tcPr>
          <w:p w:rsidR="00D41EB7" w:rsidRDefault="00D41EB7" w:rsidP="00D73C76">
            <w:pPr>
              <w:bidi w:val="0"/>
              <w:jc w:val="center"/>
            </w:pPr>
            <w:r>
              <w:t>50</w:t>
            </w:r>
          </w:p>
        </w:tc>
        <w:tc>
          <w:tcPr>
            <w:tcW w:w="769" w:type="dxa"/>
            <w:tcBorders>
              <w:left w:val="thinThickSmallGap" w:sz="24" w:space="0" w:color="000000" w:themeColor="text1"/>
              <w:bottom w:val="nil"/>
            </w:tcBorders>
            <w:vAlign w:val="center"/>
          </w:tcPr>
          <w:p w:rsidR="00D41EB7" w:rsidRDefault="00D41EB7" w:rsidP="00D73C76">
            <w:pPr>
              <w:bidi w:val="0"/>
              <w:jc w:val="center"/>
            </w:pPr>
            <w:r>
              <w:t>70</w:t>
            </w:r>
          </w:p>
        </w:tc>
        <w:tc>
          <w:tcPr>
            <w:tcW w:w="840" w:type="dxa"/>
            <w:tcBorders>
              <w:bottom w:val="nil"/>
            </w:tcBorders>
            <w:vAlign w:val="center"/>
          </w:tcPr>
          <w:p w:rsidR="00D41EB7" w:rsidRDefault="00D41EB7" w:rsidP="00D73C76">
            <w:pPr>
              <w:bidi w:val="0"/>
              <w:jc w:val="center"/>
            </w:pPr>
            <w:r>
              <w:t>70</w:t>
            </w:r>
          </w:p>
        </w:tc>
        <w:tc>
          <w:tcPr>
            <w:tcW w:w="787" w:type="dxa"/>
            <w:tcBorders>
              <w:bottom w:val="nil"/>
              <w:right w:val="nil"/>
            </w:tcBorders>
            <w:vAlign w:val="center"/>
          </w:tcPr>
          <w:p w:rsidR="00D41EB7" w:rsidRDefault="00D41EB7" w:rsidP="00D73C76">
            <w:pPr>
              <w:bidi w:val="0"/>
              <w:jc w:val="center"/>
            </w:pPr>
          </w:p>
        </w:tc>
      </w:tr>
    </w:tbl>
    <w:p w:rsidR="00A40AB8" w:rsidRDefault="00A40AB8" w:rsidP="00A40AB8">
      <w:pPr>
        <w:bidi w:val="0"/>
        <w:spacing w:line="360" w:lineRule="auto"/>
        <w:jc w:val="both"/>
      </w:pPr>
    </w:p>
    <w:p w:rsidR="00D41EB7" w:rsidRPr="00A40AB8" w:rsidRDefault="00A40AB8" w:rsidP="00A40AB8">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a) </w:t>
      </w:r>
      <w:r w:rsidR="00D41EB7" w:rsidRPr="00A40AB8">
        <w:rPr>
          <w:rFonts w:asciiTheme="majorBidi" w:hAnsiTheme="majorBidi" w:cstheme="majorBidi"/>
          <w:sz w:val="24"/>
          <w:szCs w:val="24"/>
        </w:rPr>
        <w:t xml:space="preserve"> A meal must have one-and-only-one type from each group (i.e. one kind of meat, one kind of drink and one type of carbohydrate).</w:t>
      </w:r>
    </w:p>
    <w:p w:rsidR="00D41EB7" w:rsidRPr="00A40AB8" w:rsidRDefault="00A40AB8" w:rsidP="00A40AB8">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b) </w:t>
      </w:r>
      <w:r w:rsidR="00D41EB7" w:rsidRPr="00A40AB8">
        <w:rPr>
          <w:rFonts w:asciiTheme="majorBidi" w:hAnsiTheme="majorBidi" w:cstheme="majorBidi"/>
          <w:sz w:val="24"/>
          <w:szCs w:val="24"/>
        </w:rPr>
        <w:t>Milk should not be served with fish at any time.</w:t>
      </w:r>
    </w:p>
    <w:p w:rsidR="00A40AB8" w:rsidRPr="00A40AB8" w:rsidRDefault="00A40AB8" w:rsidP="00A40AB8">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c) </w:t>
      </w:r>
      <w:r w:rsidR="00D41EB7" w:rsidRPr="00A40AB8">
        <w:rPr>
          <w:rFonts w:asciiTheme="majorBidi" w:hAnsiTheme="majorBidi" w:cstheme="majorBidi"/>
          <w:sz w:val="24"/>
          <w:szCs w:val="24"/>
        </w:rPr>
        <w:t>The same type of food should not be served at both meals.</w:t>
      </w:r>
    </w:p>
    <w:p w:rsidR="00D41EB7" w:rsidRPr="00A40AB8" w:rsidRDefault="00A40AB8" w:rsidP="00A40AB8">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d) </w:t>
      </w:r>
      <w:r w:rsidR="00D41EB7" w:rsidRPr="00A40AB8">
        <w:rPr>
          <w:rFonts w:asciiTheme="majorBidi" w:hAnsiTheme="majorBidi" w:cstheme="majorBidi"/>
          <w:sz w:val="24"/>
          <w:szCs w:val="24"/>
        </w:rPr>
        <w:t>If milk is serve it must be in the range of (0.4 - 0.88) or (1 - 2.2) or (3- 4.4).</w:t>
      </w:r>
    </w:p>
    <w:p w:rsidR="00D41EB7" w:rsidRDefault="00D41EB7" w:rsidP="00D41EB7">
      <w:pPr>
        <w:bidi w:val="0"/>
      </w:pPr>
      <w:r>
        <w:br w:type="page"/>
      </w:r>
    </w:p>
    <w:p w:rsidR="00D41EB7" w:rsidRPr="00A40AB8" w:rsidRDefault="00D41EB7" w:rsidP="00A40AB8">
      <w:pPr>
        <w:pStyle w:val="ListParagraph"/>
        <w:bidi w:val="0"/>
        <w:spacing w:line="360" w:lineRule="auto"/>
        <w:jc w:val="center"/>
        <w:rPr>
          <w:rFonts w:asciiTheme="majorBidi" w:hAnsiTheme="majorBidi" w:cstheme="majorBidi"/>
          <w:sz w:val="24"/>
          <w:szCs w:val="24"/>
        </w:rPr>
      </w:pPr>
      <w:r w:rsidRPr="00A40AB8">
        <w:rPr>
          <w:rFonts w:asciiTheme="majorBidi" w:hAnsiTheme="majorBidi" w:cstheme="majorBidi"/>
          <w:sz w:val="24"/>
          <w:szCs w:val="24"/>
        </w:rPr>
        <w:lastRenderedPageBreak/>
        <w:t>The solution:   xij = # of units to produce from fo</w:t>
      </w:r>
      <w:r w:rsidR="00A40AB8">
        <w:rPr>
          <w:rFonts w:asciiTheme="majorBidi" w:hAnsiTheme="majorBidi" w:cstheme="majorBidi"/>
          <w:sz w:val="24"/>
          <w:szCs w:val="24"/>
        </w:rPr>
        <w:t>od type i to be served at meal</w:t>
      </w:r>
    </w:p>
    <w:p w:rsidR="00D41EB7" w:rsidRPr="00A40AB8" w:rsidRDefault="00D41EB7" w:rsidP="00A40AB8">
      <w:pPr>
        <w:pStyle w:val="ListParagraph"/>
        <w:bidi w:val="0"/>
        <w:spacing w:line="360" w:lineRule="auto"/>
        <w:jc w:val="center"/>
        <w:rPr>
          <w:rFonts w:asciiTheme="majorBidi" w:hAnsiTheme="majorBidi" w:cstheme="majorBidi"/>
          <w:sz w:val="24"/>
          <w:szCs w:val="24"/>
        </w:rPr>
      </w:pPr>
      <w:r w:rsidRPr="00A40AB8">
        <w:rPr>
          <w:rFonts w:asciiTheme="majorBidi" w:hAnsiTheme="majorBidi" w:cstheme="majorBidi"/>
          <w:sz w:val="24"/>
          <w:szCs w:val="24"/>
        </w:rPr>
        <w:t>i = {1, 2, 3 ….8}</w:t>
      </w:r>
      <w:r w:rsidRPr="00A40AB8">
        <w:rPr>
          <w:rFonts w:asciiTheme="majorBidi" w:hAnsiTheme="majorBidi" w:cstheme="majorBidi"/>
          <w:sz w:val="24"/>
          <w:szCs w:val="24"/>
        </w:rPr>
        <w:tab/>
      </w:r>
      <w:r w:rsidRPr="00A40AB8">
        <w:rPr>
          <w:rFonts w:asciiTheme="majorBidi" w:hAnsiTheme="majorBidi" w:cstheme="majorBidi"/>
          <w:sz w:val="24"/>
          <w:szCs w:val="24"/>
        </w:rPr>
        <w:tab/>
      </w:r>
      <w:r w:rsidRPr="00A40AB8">
        <w:rPr>
          <w:rFonts w:asciiTheme="majorBidi" w:hAnsiTheme="majorBidi" w:cstheme="majorBidi"/>
          <w:sz w:val="24"/>
          <w:szCs w:val="24"/>
        </w:rPr>
        <w:tab/>
        <w:t>j = {1, 2}</w:t>
      </w:r>
    </w:p>
    <w:p w:rsidR="00D41EB7" w:rsidRDefault="00D41EB7" w:rsidP="00D41EB7">
      <w:pPr>
        <w:bidi w:val="0"/>
      </w:pPr>
      <w:r>
        <w:rPr>
          <w:rFonts w:hint="cs"/>
          <w:noProof/>
        </w:rPr>
        <w:drawing>
          <wp:inline distT="0" distB="0" distL="0" distR="0">
            <wp:extent cx="5271962" cy="6068024"/>
            <wp:effectExtent l="19050" t="19050" r="23938" b="27976"/>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10188"/>
                    <a:stretch>
                      <a:fillRect/>
                    </a:stretch>
                  </pic:blipFill>
                  <pic:spPr bwMode="auto">
                    <a:xfrm>
                      <a:off x="0" y="0"/>
                      <a:ext cx="5271962" cy="6068024"/>
                    </a:xfrm>
                    <a:prstGeom prst="rect">
                      <a:avLst/>
                    </a:prstGeom>
                    <a:noFill/>
                    <a:ln w="9525">
                      <a:solidFill>
                        <a:schemeClr val="tx1"/>
                      </a:solidFill>
                      <a:miter lim="800000"/>
                      <a:headEnd/>
                      <a:tailEnd/>
                    </a:ln>
                  </pic:spPr>
                </pic:pic>
              </a:graphicData>
            </a:graphic>
          </wp:inline>
        </w:drawing>
      </w:r>
    </w:p>
    <w:p w:rsidR="00D41EB7" w:rsidRPr="002E111D" w:rsidRDefault="00D41EB7" w:rsidP="00D41EB7">
      <w:pPr>
        <w:bidi w:val="0"/>
      </w:pPr>
    </w:p>
    <w:p w:rsidR="00D41EB7" w:rsidRPr="002E111D" w:rsidRDefault="00D41EB7" w:rsidP="00D41EB7">
      <w:pPr>
        <w:bidi w:val="0"/>
      </w:pPr>
    </w:p>
    <w:p w:rsidR="00D41EB7" w:rsidRDefault="00D41EB7" w:rsidP="00D41EB7">
      <w:pPr>
        <w:bidi w:val="0"/>
      </w:pPr>
    </w:p>
    <w:p w:rsidR="00D41EB7" w:rsidRDefault="00D41EB7" w:rsidP="00D41EB7">
      <w:pPr>
        <w:tabs>
          <w:tab w:val="left" w:pos="3179"/>
        </w:tabs>
        <w:bidi w:val="0"/>
      </w:pPr>
      <w:r>
        <w:tab/>
      </w:r>
    </w:p>
    <w:p w:rsidR="00D41EB7" w:rsidRDefault="00D41EB7" w:rsidP="00D41EB7">
      <w:pPr>
        <w:tabs>
          <w:tab w:val="left" w:pos="3179"/>
        </w:tabs>
        <w:bidi w:val="0"/>
      </w:pPr>
      <w:r>
        <w:rPr>
          <w:noProof/>
        </w:rPr>
        <w:lastRenderedPageBreak/>
        <w:drawing>
          <wp:inline distT="0" distB="0" distL="0" distR="0">
            <wp:extent cx="5274310" cy="6895196"/>
            <wp:effectExtent l="19050" t="19050" r="21590" b="19954"/>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4310" cy="6895196"/>
                    </a:xfrm>
                    <a:prstGeom prst="rect">
                      <a:avLst/>
                    </a:prstGeom>
                    <a:noFill/>
                    <a:ln w="9525">
                      <a:solidFill>
                        <a:schemeClr val="tx1"/>
                      </a:solidFill>
                      <a:miter lim="800000"/>
                      <a:headEnd/>
                      <a:tailEnd/>
                    </a:ln>
                  </pic:spPr>
                </pic:pic>
              </a:graphicData>
            </a:graphic>
          </wp:inline>
        </w:drawing>
      </w:r>
    </w:p>
    <w:p w:rsidR="00A40AB8" w:rsidRDefault="00A40AB8">
      <w:pPr>
        <w:bidi w:val="0"/>
      </w:pPr>
      <w:r>
        <w:br w:type="page"/>
      </w:r>
    </w:p>
    <w:p w:rsidR="00D41EB7" w:rsidRDefault="00D41EB7" w:rsidP="00A40AB8">
      <w:pPr>
        <w:bidi w:val="0"/>
      </w:pPr>
    </w:p>
    <w:p w:rsidR="00A40AB8" w:rsidRDefault="00A40AB8" w:rsidP="00A40AB8">
      <w:pPr>
        <w:bidi w:val="0"/>
      </w:pPr>
    </w:p>
    <w:p w:rsidR="00A40AB8" w:rsidRDefault="00A40AB8" w:rsidP="00A40AB8">
      <w:pPr>
        <w:bidi w:val="0"/>
      </w:pPr>
      <w:r w:rsidRPr="00A40AB8">
        <w:drawing>
          <wp:inline distT="0" distB="0" distL="0" distR="0">
            <wp:extent cx="5274310" cy="3948162"/>
            <wp:effectExtent l="19050" t="19050" r="21590" b="14238"/>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4310" cy="3948162"/>
                    </a:xfrm>
                    <a:prstGeom prst="rect">
                      <a:avLst/>
                    </a:prstGeom>
                    <a:noFill/>
                    <a:ln w="9525">
                      <a:solidFill>
                        <a:schemeClr val="tx1"/>
                      </a:solidFill>
                      <a:miter lim="800000"/>
                      <a:headEnd/>
                      <a:tailEnd/>
                    </a:ln>
                  </pic:spPr>
                </pic:pic>
              </a:graphicData>
            </a:graphic>
          </wp:inline>
        </w:drawing>
      </w:r>
    </w:p>
    <w:sectPr w:rsidR="00A40AB8" w:rsidSect="001D671A">
      <w:headerReference w:type="default" r:id="rId25"/>
      <w:footerReference w:type="default" r:id="rId26"/>
      <w:pgSz w:w="11906" w:h="16838"/>
      <w:pgMar w:top="1440" w:right="1800" w:bottom="1440" w:left="180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405" w:rsidRDefault="00671405" w:rsidP="009120DC">
      <w:pPr>
        <w:spacing w:after="0" w:line="240" w:lineRule="auto"/>
      </w:pPr>
      <w:r>
        <w:separator/>
      </w:r>
    </w:p>
  </w:endnote>
  <w:endnote w:type="continuationSeparator" w:id="0">
    <w:p w:rsidR="00671405" w:rsidRDefault="00671405" w:rsidP="009120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raditional Arabic">
    <w:panose1 w:val="02010000000000000000"/>
    <w:charset w:val="00"/>
    <w:family w:val="auto"/>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0DC" w:rsidRPr="00CC1A82" w:rsidRDefault="009120DC" w:rsidP="009120DC">
    <w:pPr>
      <w:pStyle w:val="Footer"/>
      <w:rPr>
        <w:rFonts w:ascii="Agency FB" w:hAnsi="Agency FB"/>
        <w:b/>
        <w:bCs/>
        <w:sz w:val="26"/>
        <w:szCs w:val="26"/>
      </w:rPr>
    </w:pPr>
    <w:r w:rsidRPr="00CC1A82">
      <w:rPr>
        <w:rFonts w:ascii="Agency FB" w:hAnsi="Agency FB"/>
        <w:b/>
        <w:bCs/>
        <w:sz w:val="26"/>
        <w:szCs w:val="26"/>
      </w:rPr>
      <w:t>Dr. Ahmad Almoreb &amp; Eng. Mohamed Basenqab</w:t>
    </w:r>
  </w:p>
  <w:p w:rsidR="009120DC" w:rsidRPr="009120DC" w:rsidRDefault="009120DC" w:rsidP="009120DC">
    <w:pPr>
      <w:pStyle w:val="Footer"/>
    </w:pPr>
  </w:p>
  <w:p w:rsidR="009120DC" w:rsidRDefault="009120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405" w:rsidRDefault="00671405" w:rsidP="009120DC">
      <w:pPr>
        <w:spacing w:after="0" w:line="240" w:lineRule="auto"/>
      </w:pPr>
      <w:r>
        <w:separator/>
      </w:r>
    </w:p>
  </w:footnote>
  <w:footnote w:type="continuationSeparator" w:id="0">
    <w:p w:rsidR="00671405" w:rsidRDefault="00671405" w:rsidP="009120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0DC" w:rsidRPr="00CC1A82" w:rsidRDefault="009120DC" w:rsidP="009120DC">
    <w:pPr>
      <w:pStyle w:val="Title"/>
      <w:ind w:hanging="720"/>
      <w:jc w:val="left"/>
      <w:rPr>
        <w:rFonts w:ascii="Agency FB" w:eastAsiaTheme="minorHAnsi" w:hAnsi="Agency FB" w:cstheme="minorBidi"/>
        <w:b/>
        <w:bCs/>
        <w:sz w:val="26"/>
        <w:szCs w:val="26"/>
        <w:lang w:val="en-US" w:eastAsia="en-US"/>
      </w:rPr>
    </w:pPr>
    <w:r w:rsidRPr="00CC1A82">
      <w:rPr>
        <w:rFonts w:ascii="Agency FB" w:eastAsiaTheme="minorHAnsi" w:hAnsi="Agency FB" w:cstheme="minorBidi"/>
        <w:b/>
        <w:bCs/>
        <w:sz w:val="26"/>
        <w:szCs w:val="26"/>
        <w:lang w:val="en-US" w:eastAsia="en-US"/>
      </w:rPr>
      <w:t xml:space="preserve">IE 311 - Operation Research 1 </w:t>
    </w:r>
    <w:r w:rsidRPr="00CC1A82">
      <w:rPr>
        <w:rFonts w:ascii="Agency FB" w:eastAsiaTheme="minorHAnsi" w:hAnsi="Agency FB" w:cstheme="minorBidi"/>
        <w:b/>
        <w:bCs/>
        <w:sz w:val="26"/>
        <w:szCs w:val="26"/>
        <w:lang w:val="en-US" w:eastAsia="en-US"/>
      </w:rPr>
      <w:tab/>
    </w:r>
    <w:r w:rsidRPr="00CC1A82">
      <w:rPr>
        <w:rFonts w:ascii="Agency FB" w:eastAsiaTheme="minorHAnsi" w:hAnsi="Agency FB" w:cstheme="minorBidi"/>
        <w:b/>
        <w:bCs/>
        <w:sz w:val="26"/>
        <w:szCs w:val="26"/>
        <w:lang w:val="en-US" w:eastAsia="en-US"/>
      </w:rPr>
      <w:tab/>
    </w:r>
    <w:r w:rsidRPr="00CC1A82">
      <w:rPr>
        <w:rFonts w:ascii="Agency FB" w:eastAsiaTheme="minorHAnsi" w:hAnsi="Agency FB" w:cstheme="minorBidi"/>
        <w:b/>
        <w:bCs/>
        <w:sz w:val="26"/>
        <w:szCs w:val="26"/>
        <w:lang w:val="en-US" w:eastAsia="en-US"/>
      </w:rPr>
      <w:tab/>
    </w:r>
    <w:r w:rsidRPr="00CC1A82">
      <w:rPr>
        <w:rFonts w:ascii="Agency FB" w:eastAsiaTheme="minorHAnsi" w:hAnsi="Agency FB" w:cstheme="minorBidi"/>
        <w:b/>
        <w:bCs/>
        <w:sz w:val="26"/>
        <w:szCs w:val="26"/>
        <w:lang w:val="en-US" w:eastAsia="en-US"/>
      </w:rPr>
      <w:tab/>
    </w:r>
    <w:r w:rsidRPr="00CC1A82">
      <w:rPr>
        <w:rFonts w:ascii="Agency FB" w:eastAsiaTheme="minorHAnsi" w:hAnsi="Agency FB" w:cstheme="minorBidi"/>
        <w:b/>
        <w:bCs/>
        <w:sz w:val="26"/>
        <w:szCs w:val="26"/>
        <w:lang w:val="en-US" w:eastAsia="en-US"/>
      </w:rPr>
      <w:tab/>
    </w:r>
    <w:r w:rsidRPr="00CC1A82">
      <w:rPr>
        <w:rFonts w:ascii="Agency FB" w:eastAsiaTheme="minorHAnsi" w:hAnsi="Agency FB" w:cstheme="minorBidi"/>
        <w:b/>
        <w:bCs/>
        <w:sz w:val="26"/>
        <w:szCs w:val="26"/>
        <w:lang w:val="en-US" w:eastAsia="en-US"/>
      </w:rPr>
      <w:tab/>
    </w:r>
    <w:r w:rsidRPr="00CC1A82">
      <w:rPr>
        <w:rFonts w:ascii="Agency FB" w:eastAsiaTheme="minorHAnsi" w:hAnsi="Agency FB" w:cstheme="minorBidi"/>
        <w:b/>
        <w:bCs/>
        <w:sz w:val="26"/>
        <w:szCs w:val="26"/>
        <w:lang w:val="en-US" w:eastAsia="en-US"/>
      </w:rPr>
      <w:tab/>
      <w:t>Fall 2009/2010</w:t>
    </w:r>
  </w:p>
  <w:p w:rsidR="009120DC" w:rsidRDefault="009120DC" w:rsidP="009120DC">
    <w:pPr>
      <w:pStyle w:val="Header"/>
    </w:pPr>
  </w:p>
  <w:p w:rsidR="009120DC" w:rsidRDefault="009120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F3EE2"/>
    <w:multiLevelType w:val="hybridMultilevel"/>
    <w:tmpl w:val="C4C2D57E"/>
    <w:lvl w:ilvl="0" w:tplc="CB38B62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2C823E1A"/>
    <w:multiLevelType w:val="hybridMultilevel"/>
    <w:tmpl w:val="688C2E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8C065B1"/>
    <w:multiLevelType w:val="hybridMultilevel"/>
    <w:tmpl w:val="43B290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E2C6991"/>
    <w:multiLevelType w:val="hybridMultilevel"/>
    <w:tmpl w:val="7B946F4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0FC15EE"/>
    <w:multiLevelType w:val="hybridMultilevel"/>
    <w:tmpl w:val="D59A0F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5A42B41"/>
    <w:multiLevelType w:val="hybridMultilevel"/>
    <w:tmpl w:val="25C09E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B8E2B6F"/>
    <w:multiLevelType w:val="hybridMultilevel"/>
    <w:tmpl w:val="1CCAD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2AE0B4B"/>
    <w:multiLevelType w:val="hybridMultilevel"/>
    <w:tmpl w:val="4C42D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8549CD"/>
    <w:multiLevelType w:val="hybridMultilevel"/>
    <w:tmpl w:val="6366C7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440196"/>
    <w:multiLevelType w:val="hybridMultilevel"/>
    <w:tmpl w:val="C2E2D37A"/>
    <w:lvl w:ilvl="0" w:tplc="416E6B6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E3B27A4"/>
    <w:multiLevelType w:val="hybridMultilevel"/>
    <w:tmpl w:val="EA9ABB7C"/>
    <w:lvl w:ilvl="0" w:tplc="E6C8253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72D525AD"/>
    <w:multiLevelType w:val="hybridMultilevel"/>
    <w:tmpl w:val="80FEF3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1D2CA7"/>
    <w:multiLevelType w:val="hybridMultilevel"/>
    <w:tmpl w:val="0262A60A"/>
    <w:lvl w:ilvl="0" w:tplc="707CA236">
      <w:start w:val="1"/>
      <w:numFmt w:val="decimal"/>
      <w:lvlText w:val="%1)"/>
      <w:lvlJc w:val="left"/>
      <w:pPr>
        <w:ind w:left="644" w:hanging="360"/>
      </w:pPr>
      <w:rPr>
        <w:rFonts w:asciiTheme="majorBidi" w:eastAsiaTheme="minorHAnsi" w:hAnsiTheme="majorBidi" w:cstheme="maj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78290ED3"/>
    <w:multiLevelType w:val="hybridMultilevel"/>
    <w:tmpl w:val="DDF480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AB11D8"/>
    <w:multiLevelType w:val="hybridMultilevel"/>
    <w:tmpl w:val="4A6CA6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12"/>
  </w:num>
  <w:num w:numId="4">
    <w:abstractNumId w:val="13"/>
  </w:num>
  <w:num w:numId="5">
    <w:abstractNumId w:val="0"/>
  </w:num>
  <w:num w:numId="6">
    <w:abstractNumId w:val="5"/>
  </w:num>
  <w:num w:numId="7">
    <w:abstractNumId w:val="4"/>
  </w:num>
  <w:num w:numId="8">
    <w:abstractNumId w:val="6"/>
  </w:num>
  <w:num w:numId="9">
    <w:abstractNumId w:val="1"/>
  </w:num>
  <w:num w:numId="10">
    <w:abstractNumId w:val="10"/>
  </w:num>
  <w:num w:numId="11">
    <w:abstractNumId w:val="9"/>
  </w:num>
  <w:num w:numId="12">
    <w:abstractNumId w:val="2"/>
  </w:num>
  <w:num w:numId="13">
    <w:abstractNumId w:val="3"/>
  </w:num>
  <w:num w:numId="14">
    <w:abstractNumId w:val="11"/>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1E38AC"/>
    <w:rsid w:val="001668D6"/>
    <w:rsid w:val="001D671A"/>
    <w:rsid w:val="001E38AC"/>
    <w:rsid w:val="0020309B"/>
    <w:rsid w:val="00262A16"/>
    <w:rsid w:val="00266293"/>
    <w:rsid w:val="00286EB6"/>
    <w:rsid w:val="002D4804"/>
    <w:rsid w:val="002E1FE0"/>
    <w:rsid w:val="00316287"/>
    <w:rsid w:val="0036310A"/>
    <w:rsid w:val="00432F48"/>
    <w:rsid w:val="00461A7A"/>
    <w:rsid w:val="0049064D"/>
    <w:rsid w:val="004B1D09"/>
    <w:rsid w:val="005473EA"/>
    <w:rsid w:val="005E5645"/>
    <w:rsid w:val="005F076E"/>
    <w:rsid w:val="00621A1F"/>
    <w:rsid w:val="00671405"/>
    <w:rsid w:val="006F15DA"/>
    <w:rsid w:val="007B5326"/>
    <w:rsid w:val="008276ED"/>
    <w:rsid w:val="008C40DE"/>
    <w:rsid w:val="009120DC"/>
    <w:rsid w:val="00924DAC"/>
    <w:rsid w:val="00942256"/>
    <w:rsid w:val="00A40AB8"/>
    <w:rsid w:val="00A74D70"/>
    <w:rsid w:val="00AE368D"/>
    <w:rsid w:val="00AE7A21"/>
    <w:rsid w:val="00B35A0B"/>
    <w:rsid w:val="00C752E6"/>
    <w:rsid w:val="00D2433F"/>
    <w:rsid w:val="00D41EB7"/>
    <w:rsid w:val="00D57A87"/>
    <w:rsid w:val="00DA500A"/>
    <w:rsid w:val="00E3302C"/>
    <w:rsid w:val="00E8225F"/>
    <w:rsid w:val="00E8447B"/>
    <w:rsid w:val="00F30543"/>
    <w:rsid w:val="00FD67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10A"/>
    <w:pPr>
      <w:bidi/>
    </w:pPr>
  </w:style>
  <w:style w:type="paragraph" w:styleId="Heading3">
    <w:name w:val="heading 3"/>
    <w:basedOn w:val="Normal"/>
    <w:next w:val="Normal"/>
    <w:link w:val="Heading3Char"/>
    <w:qFormat/>
    <w:rsid w:val="005F076E"/>
    <w:pPr>
      <w:keepNext/>
      <w:bidi w:val="0"/>
      <w:spacing w:after="0" w:line="240" w:lineRule="atLeast"/>
      <w:jc w:val="center"/>
      <w:outlineLvl w:val="2"/>
    </w:pPr>
    <w:rPr>
      <w:rFonts w:ascii="Arial" w:eastAsia="Times New Roman" w:hAnsi="Arial" w:cs="Tms Rmn"/>
      <w:b/>
      <w:bCs/>
      <w:sz w:val="24"/>
      <w:szCs w:val="28"/>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8AC"/>
    <w:pPr>
      <w:ind w:left="720"/>
      <w:contextualSpacing/>
    </w:pPr>
  </w:style>
  <w:style w:type="paragraph" w:styleId="Header">
    <w:name w:val="header"/>
    <w:basedOn w:val="Normal"/>
    <w:link w:val="HeaderChar"/>
    <w:uiPriority w:val="99"/>
    <w:unhideWhenUsed/>
    <w:rsid w:val="009120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120DC"/>
  </w:style>
  <w:style w:type="paragraph" w:styleId="Footer">
    <w:name w:val="footer"/>
    <w:basedOn w:val="Normal"/>
    <w:link w:val="FooterChar"/>
    <w:uiPriority w:val="99"/>
    <w:unhideWhenUsed/>
    <w:rsid w:val="009120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20DC"/>
  </w:style>
  <w:style w:type="paragraph" w:styleId="BalloonText">
    <w:name w:val="Balloon Text"/>
    <w:basedOn w:val="Normal"/>
    <w:link w:val="BalloonTextChar"/>
    <w:uiPriority w:val="99"/>
    <w:semiHidden/>
    <w:unhideWhenUsed/>
    <w:rsid w:val="00912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0DC"/>
    <w:rPr>
      <w:rFonts w:ascii="Tahoma" w:hAnsi="Tahoma" w:cs="Tahoma"/>
      <w:sz w:val="16"/>
      <w:szCs w:val="16"/>
    </w:rPr>
  </w:style>
  <w:style w:type="paragraph" w:styleId="Title">
    <w:name w:val="Title"/>
    <w:basedOn w:val="Normal"/>
    <w:link w:val="TitleChar"/>
    <w:qFormat/>
    <w:rsid w:val="009120DC"/>
    <w:pPr>
      <w:bidi w:val="0"/>
      <w:spacing w:after="0" w:line="240" w:lineRule="atLeast"/>
      <w:jc w:val="center"/>
    </w:pPr>
    <w:rPr>
      <w:rFonts w:ascii="Tms Rmn" w:eastAsia="Times New Roman" w:hAnsi="Tms Rmn" w:cs="Traditional Arabic"/>
      <w:sz w:val="24"/>
      <w:szCs w:val="28"/>
      <w:lang w:val="en-GB" w:eastAsia="en-GB"/>
    </w:rPr>
  </w:style>
  <w:style w:type="character" w:customStyle="1" w:styleId="TitleChar">
    <w:name w:val="Title Char"/>
    <w:basedOn w:val="DefaultParagraphFont"/>
    <w:link w:val="Title"/>
    <w:rsid w:val="009120DC"/>
    <w:rPr>
      <w:rFonts w:ascii="Tms Rmn" w:eastAsia="Times New Roman" w:hAnsi="Tms Rmn" w:cs="Traditional Arabic"/>
      <w:sz w:val="24"/>
      <w:szCs w:val="28"/>
      <w:lang w:val="en-GB" w:eastAsia="en-GB"/>
    </w:rPr>
  </w:style>
  <w:style w:type="table" w:styleId="TableGrid">
    <w:name w:val="Table Grid"/>
    <w:basedOn w:val="TableNormal"/>
    <w:uiPriority w:val="59"/>
    <w:rsid w:val="005F076E"/>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5F076E"/>
    <w:rPr>
      <w:rFonts w:ascii="Arial" w:eastAsia="Times New Roman" w:hAnsi="Arial" w:cs="Tms Rmn"/>
      <w:b/>
      <w:bCs/>
      <w:sz w:val="24"/>
      <w:szCs w:val="28"/>
      <w:u w:val="single"/>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1798</Words>
  <Characters>10251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medo</dc:creator>
  <cp:lastModifiedBy>Mohammed</cp:lastModifiedBy>
  <cp:revision>2</cp:revision>
  <dcterms:created xsi:type="dcterms:W3CDTF">2010-04-24T21:11:00Z</dcterms:created>
  <dcterms:modified xsi:type="dcterms:W3CDTF">2010-04-24T21:11:00Z</dcterms:modified>
</cp:coreProperties>
</file>